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F5004" w14:textId="71795E59" w:rsidR="00F21247" w:rsidRPr="00F21247" w:rsidRDefault="0041214A" w:rsidP="00F21247">
      <w:pPr>
        <w:pStyle w:val="1"/>
        <w:ind w:right="-35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57147918"/>
      <w: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  <w:drawing>
          <wp:inline distT="0" distB="0" distL="0" distR="0" wp14:anchorId="721613AE" wp14:editId="7F53BAA5">
            <wp:extent cx="5940425" cy="278433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09D57C2" w14:textId="77777777" w:rsidR="00F21247" w:rsidRPr="00F21247" w:rsidRDefault="00F21247" w:rsidP="00F21247">
      <w:pPr>
        <w:pStyle w:val="3"/>
        <w:rPr>
          <w:rFonts w:ascii="Times New Roman" w:hAnsi="Times New Roman" w:cs="Times New Roman"/>
          <w:color w:val="auto"/>
        </w:rPr>
      </w:pPr>
    </w:p>
    <w:p w14:paraId="0F3C9110" w14:textId="77777777" w:rsidR="00F21247" w:rsidRPr="00F21247" w:rsidRDefault="00F21247" w:rsidP="00F21247">
      <w:pPr>
        <w:pStyle w:val="3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F21247">
        <w:rPr>
          <w:rFonts w:ascii="Times New Roman" w:hAnsi="Times New Roman" w:cs="Times New Roman"/>
          <w:b/>
          <w:bCs/>
          <w:color w:val="auto"/>
          <w:sz w:val="40"/>
          <w:szCs w:val="40"/>
        </w:rPr>
        <w:t>Рабочая программа</w:t>
      </w:r>
    </w:p>
    <w:p w14:paraId="2195BAC0" w14:textId="61282A7A" w:rsidR="00F21247" w:rsidRPr="00F21247" w:rsidRDefault="00F21247" w:rsidP="00F21247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F21247">
        <w:rPr>
          <w:rFonts w:ascii="Times New Roman" w:hAnsi="Times New Roman" w:cs="Times New Roman"/>
          <w:bCs/>
          <w:sz w:val="40"/>
          <w:szCs w:val="40"/>
        </w:rPr>
        <w:t>История</w:t>
      </w:r>
    </w:p>
    <w:p w14:paraId="7356F7FD" w14:textId="77777777" w:rsidR="00BC6ED2" w:rsidRPr="0035080C" w:rsidRDefault="00BC6ED2" w:rsidP="00B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Классы    __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10-11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  </w:t>
      </w:r>
    </w:p>
    <w:p w14:paraId="6A7487F7" w14:textId="77777777" w:rsidR="00BC6ED2" w:rsidRPr="0035080C" w:rsidRDefault="00BC6ED2" w:rsidP="00B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390EDAB" w14:textId="77777777" w:rsidR="00BC6ED2" w:rsidRDefault="00BC6ED2" w:rsidP="00B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9FA71EB" w14:textId="77777777" w:rsidR="00BC6ED2" w:rsidRPr="0035080C" w:rsidRDefault="00BC6ED2" w:rsidP="00B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7F11212" w14:textId="77777777" w:rsidR="00BC6ED2" w:rsidRPr="0035080C" w:rsidRDefault="00BC6ED2" w:rsidP="00B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Уровень обучения   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базовый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____   </w:t>
      </w:r>
    </w:p>
    <w:p w14:paraId="564F243D" w14:textId="77777777" w:rsidR="00BC6ED2" w:rsidRPr="0035080C" w:rsidRDefault="00BC6ED2" w:rsidP="00B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52E20FC" w14:textId="77777777" w:rsidR="00BC6ED2" w:rsidRPr="0035080C" w:rsidRDefault="00BC6ED2" w:rsidP="00B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5B441CF" w14:textId="0D3A164A" w:rsidR="00BC6ED2" w:rsidRPr="0035080C" w:rsidRDefault="00BC6ED2" w:rsidP="00B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Количество часов     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136</w:t>
      </w:r>
      <w:r w:rsidRPr="003508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14:paraId="2F4D6902" w14:textId="77777777" w:rsidR="00BC6ED2" w:rsidRPr="005B4B1D" w:rsidRDefault="00BC6ED2" w:rsidP="00B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47C23E27" w14:textId="77777777" w:rsidR="00BC6ED2" w:rsidRPr="005B4B1D" w:rsidRDefault="00BC6ED2" w:rsidP="00B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D74280" w14:textId="77777777" w:rsidR="00BC6ED2" w:rsidRPr="005B4B1D" w:rsidRDefault="00BC6ED2" w:rsidP="00B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1EE44B" w14:textId="77777777" w:rsidR="00BC6ED2" w:rsidRPr="005B4B1D" w:rsidRDefault="00BC6ED2" w:rsidP="00B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28E924" w14:textId="77777777" w:rsidR="00BC6ED2" w:rsidRPr="005B4B1D" w:rsidRDefault="00BC6ED2" w:rsidP="00B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5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 программы:</w:t>
      </w:r>
    </w:p>
    <w:p w14:paraId="4E7E8C08" w14:textId="72D6D9D4" w:rsidR="00BC6ED2" w:rsidRPr="00F21247" w:rsidRDefault="00BC6ED2" w:rsidP="00BC6E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А. Игнатьева, у</w:t>
      </w:r>
      <w:r w:rsidRPr="00F21247">
        <w:rPr>
          <w:rFonts w:ascii="Times New Roman" w:hAnsi="Times New Roman" w:cs="Times New Roman"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sz w:val="24"/>
          <w:szCs w:val="24"/>
        </w:rPr>
        <w:t>истории</w:t>
      </w:r>
    </w:p>
    <w:p w14:paraId="2D11ECF7" w14:textId="1E2263D5" w:rsidR="00F21247" w:rsidRPr="00F21247" w:rsidRDefault="00F21247" w:rsidP="00BC6E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BC9527" w14:textId="376F8F94" w:rsidR="00F21247" w:rsidRPr="00F21247" w:rsidRDefault="00F21247" w:rsidP="00F2124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6956FF" w14:textId="77777777" w:rsidR="00F21247" w:rsidRDefault="00F21247" w:rsidP="00F212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B6180F" w14:textId="77777777" w:rsidR="00F21247" w:rsidRDefault="00F21247" w:rsidP="00BC6ED2">
      <w:pPr>
        <w:rPr>
          <w:rFonts w:ascii="Times New Roman" w:hAnsi="Times New Roman" w:cs="Times New Roman"/>
          <w:sz w:val="24"/>
          <w:szCs w:val="24"/>
        </w:rPr>
      </w:pPr>
    </w:p>
    <w:p w14:paraId="08FE17C5" w14:textId="1D962FD7" w:rsidR="00F21247" w:rsidRPr="00F21247" w:rsidRDefault="00F21247" w:rsidP="00F21247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г. Иваново</w:t>
      </w:r>
    </w:p>
    <w:p w14:paraId="16979BAD" w14:textId="4DE3FA74" w:rsidR="00F21247" w:rsidRPr="00BC6ED2" w:rsidRDefault="00F21247" w:rsidP="00BC6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2020 г.</w:t>
      </w:r>
      <w:bookmarkEnd w:id="0"/>
    </w:p>
    <w:p w14:paraId="59CFFB6E" w14:textId="3C934B6A" w:rsidR="001E4449" w:rsidRPr="00BC6ED2" w:rsidRDefault="007A15E2" w:rsidP="00F21247">
      <w:pPr>
        <w:pStyle w:val="1"/>
        <w:numPr>
          <w:ilvl w:val="0"/>
          <w:numId w:val="4"/>
        </w:numPr>
        <w:rPr>
          <w:color w:val="auto"/>
        </w:rPr>
      </w:pPr>
      <w:r w:rsidRPr="00BC6ED2">
        <w:rPr>
          <w:color w:val="auto"/>
        </w:rPr>
        <w:lastRenderedPageBreak/>
        <w:t>Планируемые результаты освоения учебного предмета.</w:t>
      </w:r>
    </w:p>
    <w:p w14:paraId="1AED8A6C" w14:textId="6897AD4F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21247">
        <w:rPr>
          <w:rFonts w:ascii="Times New Roman" w:hAnsi="Times New Roman" w:cs="Times New Roman"/>
          <w:sz w:val="24"/>
          <w:szCs w:val="24"/>
        </w:rPr>
        <w:t>Личностные результаты освоения основной образовательной программы отража</w:t>
      </w:r>
      <w:r w:rsidR="00F21247">
        <w:rPr>
          <w:rFonts w:ascii="Times New Roman" w:hAnsi="Times New Roman" w:cs="Times New Roman"/>
          <w:sz w:val="24"/>
          <w:szCs w:val="24"/>
        </w:rPr>
        <w:t>ю</w:t>
      </w:r>
      <w:r w:rsidRPr="00F21247">
        <w:rPr>
          <w:rFonts w:ascii="Times New Roman" w:hAnsi="Times New Roman" w:cs="Times New Roman"/>
          <w:sz w:val="24"/>
          <w:szCs w:val="24"/>
        </w:rPr>
        <w:t>т:</w:t>
      </w:r>
    </w:p>
    <w:p w14:paraId="25E41472" w14:textId="77777777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39F130A2" w14:textId="77777777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74E37ACF" w14:textId="77777777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14:paraId="55EB4DBC" w14:textId="77777777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3F120CEC" w14:textId="77777777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32869B98" w14:textId="77777777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6D8D3497" w14:textId="77777777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5D277B2A" w14:textId="77777777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14:paraId="4EACF344" w14:textId="77777777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BFD5EF4" w14:textId="77777777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22309C05" w14:textId="77777777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3DDE3C71" w14:textId="77777777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11C17F9D" w14:textId="77777777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lastRenderedPageBreak/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4749653A" w14:textId="77777777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65BD4EF0" w14:textId="77777777" w:rsidR="008B68EA" w:rsidRPr="00F21247" w:rsidRDefault="008B68EA" w:rsidP="008B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14:paraId="62EE5B2B" w14:textId="77777777" w:rsidR="00E158AE" w:rsidRPr="00F21247" w:rsidRDefault="00E158AE" w:rsidP="00E15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. Метапредметные результаты освоения основной образовательной программы должны отражать:</w:t>
      </w:r>
    </w:p>
    <w:p w14:paraId="6D2C6326" w14:textId="77777777" w:rsidR="00E158AE" w:rsidRPr="00F21247" w:rsidRDefault="00E158AE" w:rsidP="00E15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AE4A389" w14:textId="77777777" w:rsidR="00E158AE" w:rsidRPr="00F21247" w:rsidRDefault="00E158AE" w:rsidP="00E15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062ACFE" w14:textId="77777777" w:rsidR="00E158AE" w:rsidRPr="00F21247" w:rsidRDefault="00E158AE" w:rsidP="00E15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493472B" w14:textId="77777777" w:rsidR="00E158AE" w:rsidRPr="00F21247" w:rsidRDefault="00E158AE" w:rsidP="00E15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8FD4DCD" w14:textId="77777777" w:rsidR="00E158AE" w:rsidRPr="00F21247" w:rsidRDefault="00E158AE" w:rsidP="00E15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89E7E6D" w14:textId="77777777" w:rsidR="00E158AE" w:rsidRPr="00F21247" w:rsidRDefault="00E158AE" w:rsidP="00E15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14:paraId="3364E3FB" w14:textId="77777777" w:rsidR="00E158AE" w:rsidRPr="00F21247" w:rsidRDefault="00E158AE" w:rsidP="00E15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408AD97E" w14:textId="77777777" w:rsidR="00E158AE" w:rsidRPr="00F21247" w:rsidRDefault="00E158AE" w:rsidP="00E15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29C6914A" w14:textId="77777777" w:rsidR="00E158AE" w:rsidRPr="00F21247" w:rsidRDefault="00E158AE" w:rsidP="00E158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7053B34" w14:textId="311354F7" w:rsidR="00C04EDD" w:rsidRPr="00F21247" w:rsidRDefault="00F21247" w:rsidP="00C0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Т</w:t>
      </w:r>
      <w:r w:rsidR="00C04EDD" w:rsidRPr="00F21247">
        <w:rPr>
          <w:rFonts w:ascii="Times New Roman" w:hAnsi="Times New Roman" w:cs="Times New Roman"/>
          <w:sz w:val="24"/>
          <w:szCs w:val="24"/>
        </w:rPr>
        <w:t>ребования к предметным результатам освоения базового курса истории отража</w:t>
      </w:r>
      <w:r w:rsidRPr="00F21247">
        <w:rPr>
          <w:rFonts w:ascii="Times New Roman" w:hAnsi="Times New Roman" w:cs="Times New Roman"/>
          <w:sz w:val="24"/>
          <w:szCs w:val="24"/>
        </w:rPr>
        <w:t>ю</w:t>
      </w:r>
      <w:r w:rsidR="00C04EDD" w:rsidRPr="00F21247">
        <w:rPr>
          <w:rFonts w:ascii="Times New Roman" w:hAnsi="Times New Roman" w:cs="Times New Roman"/>
          <w:sz w:val="24"/>
          <w:szCs w:val="24"/>
        </w:rPr>
        <w:t>т:</w:t>
      </w:r>
    </w:p>
    <w:p w14:paraId="3EBD0A84" w14:textId="77777777" w:rsidR="00C04EDD" w:rsidRPr="00F21247" w:rsidRDefault="00C04EDD" w:rsidP="00C0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 xml:space="preserve">1) сформированность представлений о современной исторической науке, ее специфике, методах исторического познания и роли в решении задач прогрессивного </w:t>
      </w:r>
      <w:r w:rsidRPr="00F21247">
        <w:rPr>
          <w:rFonts w:ascii="Times New Roman" w:hAnsi="Times New Roman" w:cs="Times New Roman"/>
          <w:sz w:val="24"/>
          <w:szCs w:val="24"/>
        </w:rPr>
        <w:lastRenderedPageBreak/>
        <w:t>развития России в глобальном мире;</w:t>
      </w:r>
    </w:p>
    <w:p w14:paraId="75492E82" w14:textId="77777777" w:rsidR="00C04EDD" w:rsidRPr="00F21247" w:rsidRDefault="00C04EDD" w:rsidP="00C0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14:paraId="138A3926" w14:textId="77777777" w:rsidR="00C04EDD" w:rsidRPr="00F21247" w:rsidRDefault="00C04EDD" w:rsidP="00C0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3) сформированность умений применять исторические знания в профессиональной и общественной деятельности, поликультурном общении;</w:t>
      </w:r>
    </w:p>
    <w:p w14:paraId="38BF2D76" w14:textId="77777777" w:rsidR="00C04EDD" w:rsidRPr="00F21247" w:rsidRDefault="00C04EDD" w:rsidP="00C0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4) владение навыками проектной деятельности и исторической реконструкции с привлечением различных источников;</w:t>
      </w:r>
    </w:p>
    <w:p w14:paraId="193FECB9" w14:textId="0FAC1E51" w:rsidR="00C04EDD" w:rsidRDefault="00C04EDD" w:rsidP="00C04E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47">
        <w:rPr>
          <w:rFonts w:ascii="Times New Roman" w:hAnsi="Times New Roman" w:cs="Times New Roman"/>
          <w:sz w:val="24"/>
          <w:szCs w:val="24"/>
        </w:rPr>
        <w:t>5) сформированность умений вести диалог, обосновывать свою точку зрения в дискуссии по исторической тематике.</w:t>
      </w:r>
    </w:p>
    <w:p w14:paraId="05991C1D" w14:textId="77777777" w:rsidR="00690D1F" w:rsidRDefault="00690D1F" w:rsidP="00690D1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 освоения ОП</w:t>
      </w:r>
    </w:p>
    <w:p w14:paraId="5DD83550" w14:textId="77777777" w:rsidR="00690D1F" w:rsidRPr="00E05459" w:rsidRDefault="00690D1F" w:rsidP="00690D1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82216B" w14:textId="77777777" w:rsidR="00690D1F" w:rsidRPr="006D6C17" w:rsidRDefault="00690D1F" w:rsidP="00690D1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_Toc434850649"/>
      <w:bookmarkStart w:id="3" w:name="_Toc435412673"/>
      <w:bookmarkStart w:id="4" w:name="_Toc453968146"/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14:paraId="7D48DA29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6EE6645B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17A4F4DE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2E529B3A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3219CADA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2287CB50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14:paraId="4E8F85CB" w14:textId="77777777" w:rsidR="00690D1F" w:rsidRPr="006D6C17" w:rsidRDefault="00690D1F" w:rsidP="00690D1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14:paraId="730C8C64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4372DBC1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286545AB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502E80B2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14:paraId="230C02C2" w14:textId="77777777" w:rsidR="00690D1F" w:rsidRPr="006D6C17" w:rsidRDefault="00690D1F" w:rsidP="00690D1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14:paraId="1ED29B01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109136A1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2DE979FC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70F97490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2CF9A51C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003FF320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14:paraId="305EBED5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3DCBD1AA" w14:textId="77777777" w:rsidR="00690D1F" w:rsidRPr="006D6C17" w:rsidRDefault="00690D1F" w:rsidP="00690D1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14:paraId="4F373847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1476ED9D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31865024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08BD4016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5F5038A6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239A1C09" w14:textId="77777777" w:rsidR="00690D1F" w:rsidRPr="006D6C17" w:rsidRDefault="00690D1F" w:rsidP="00690D1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6A32560A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281BB67E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4A34D916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68790E9C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14:paraId="07326CEA" w14:textId="77777777" w:rsidR="00690D1F" w:rsidRPr="006D6C17" w:rsidRDefault="00690D1F" w:rsidP="00690D1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3488F240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04C23F4B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14:paraId="2B02E302" w14:textId="77777777" w:rsidR="00690D1F" w:rsidRPr="006D6C17" w:rsidRDefault="00690D1F" w:rsidP="00690D1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14:paraId="28CB9780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14:paraId="257FBFD3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30EECF94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549E3702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54B12430" w14:textId="77777777" w:rsidR="00690D1F" w:rsidRPr="006D6C17" w:rsidRDefault="00690D1F" w:rsidP="00690D1F">
      <w:pPr>
        <w:pStyle w:val="a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14:paraId="2AC624D3" w14:textId="77777777" w:rsidR="00690D1F" w:rsidRPr="006D6C17" w:rsidRDefault="00690D1F" w:rsidP="00690D1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0E7F6EE6" w14:textId="77777777" w:rsidR="00690D1F" w:rsidRPr="006D6C17" w:rsidRDefault="00690D1F" w:rsidP="00690D1F">
      <w:pPr>
        <w:pStyle w:val="a"/>
        <w:spacing w:after="240"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49CE2287" w14:textId="77777777" w:rsidR="00690D1F" w:rsidRDefault="00690D1F" w:rsidP="00690D1F">
      <w:pPr>
        <w:pStyle w:val="a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D05B40">
        <w:rPr>
          <w:b/>
          <w:sz w:val="24"/>
          <w:szCs w:val="24"/>
        </w:rPr>
        <w:t>Планируемые МЕТАПРЕДМЕТНЫЕ</w:t>
      </w:r>
      <w:r>
        <w:rPr>
          <w:b/>
          <w:sz w:val="24"/>
          <w:szCs w:val="24"/>
        </w:rPr>
        <w:t xml:space="preserve"> результаты освоения О</w:t>
      </w:r>
      <w:r w:rsidRPr="00D05B40">
        <w:rPr>
          <w:b/>
          <w:sz w:val="24"/>
          <w:szCs w:val="24"/>
        </w:rPr>
        <w:t>П</w:t>
      </w:r>
      <w:bookmarkEnd w:id="2"/>
      <w:bookmarkEnd w:id="3"/>
      <w:bookmarkEnd w:id="4"/>
    </w:p>
    <w:p w14:paraId="040F7EFF" w14:textId="77777777" w:rsidR="00690D1F" w:rsidRPr="002C03D4" w:rsidRDefault="00690D1F" w:rsidP="00690D1F">
      <w:pPr>
        <w:rPr>
          <w:lang w:eastAsia="ru-RU"/>
        </w:rPr>
      </w:pPr>
    </w:p>
    <w:p w14:paraId="6187A9F7" w14:textId="77777777" w:rsidR="00690D1F" w:rsidRPr="00E05459" w:rsidRDefault="00690D1F" w:rsidP="00690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459">
        <w:rPr>
          <w:rFonts w:ascii="Times New Roman" w:hAnsi="Times New Roman" w:cs="Times New Roman"/>
          <w:sz w:val="24"/>
          <w:szCs w:val="24"/>
        </w:rPr>
        <w:lastRenderedPageBreak/>
        <w:t xml:space="preserve">Метапредметные результаты освоения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E05459">
        <w:rPr>
          <w:rFonts w:ascii="Times New Roman" w:hAnsi="Times New Roman" w:cs="Times New Roman"/>
          <w:sz w:val="24"/>
          <w:szCs w:val="24"/>
        </w:rPr>
        <w:t xml:space="preserve"> представлены тремя группами универсальных учебных действий (УУД).</w:t>
      </w:r>
    </w:p>
    <w:p w14:paraId="2C9064D0" w14:textId="77777777" w:rsidR="00690D1F" w:rsidRPr="00D05B40" w:rsidRDefault="00690D1F" w:rsidP="00690D1F">
      <w:pPr>
        <w:pStyle w:val="a9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5B40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3A78519C" w14:textId="77777777" w:rsidR="00690D1F" w:rsidRPr="00E05459" w:rsidRDefault="00690D1F" w:rsidP="00690D1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34DFA38A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0291C51F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2D43DD87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1F963E6B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61E54617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33BEDB8A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3BF90849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5BBFB97A" w14:textId="77777777" w:rsidR="00690D1F" w:rsidRPr="00E05459" w:rsidRDefault="00690D1F" w:rsidP="00690D1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14:paraId="653B58CE" w14:textId="77777777" w:rsidR="00690D1F" w:rsidRPr="00E05459" w:rsidRDefault="00690D1F" w:rsidP="00690D1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14:paraId="30CACEB9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F695AA8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37C7DBDD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094A7871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08FB41A6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2A12326E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1725777C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менять и удерживать разные позиции в познавательной деятельности.</w:t>
      </w:r>
    </w:p>
    <w:p w14:paraId="13659B81" w14:textId="77777777" w:rsidR="00690D1F" w:rsidRPr="00E05459" w:rsidRDefault="00690D1F" w:rsidP="00690D1F">
      <w:pPr>
        <w:numPr>
          <w:ilvl w:val="0"/>
          <w:numId w:val="3"/>
        </w:numPr>
        <w:tabs>
          <w:tab w:val="left" w:pos="426"/>
        </w:tabs>
        <w:suppressAutoHyphens/>
        <w:spacing w:after="0"/>
        <w:ind w:left="284" w:hanging="14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14:paraId="3C0B53F8" w14:textId="77777777" w:rsidR="00690D1F" w:rsidRPr="00E05459" w:rsidRDefault="00690D1F" w:rsidP="00690D1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19A11C1A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4BFBE1A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5AECCF2C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14:paraId="49D4C21F" w14:textId="77777777" w:rsidR="00690D1F" w:rsidRPr="00E05459" w:rsidRDefault="00690D1F" w:rsidP="00690D1F">
      <w:pPr>
        <w:pStyle w:val="a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0227F1C3" w14:textId="77777777" w:rsidR="00690D1F" w:rsidRDefault="00690D1F" w:rsidP="00690D1F">
      <w:pPr>
        <w:jc w:val="both"/>
        <w:rPr>
          <w:rFonts w:ascii="Times New Roman" w:hAnsi="Times New Roman" w:cs="Times New Roman"/>
          <w:sz w:val="24"/>
          <w:szCs w:val="24"/>
        </w:rPr>
      </w:pPr>
      <w:r w:rsidRPr="00E05459">
        <w:rPr>
          <w:rFonts w:ascii="Times New Roman" w:hAnsi="Times New Roman" w:cs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0B3EAD81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«История» на уровне среднего общего образования: </w:t>
      </w:r>
    </w:p>
    <w:p w14:paraId="650F2A70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Выпускник на базовом уровне научится: </w:t>
      </w:r>
    </w:p>
    <w:p w14:paraId="3EB4FFDE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рассматривать историю России как неотъемлемую часть мирового исторического процесса;  </w:t>
      </w:r>
    </w:p>
    <w:p w14:paraId="6EFEBDBD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знать основные даты и временные периоды всеобщей и отечественной истории из раздела дидактических единиц; </w:t>
      </w:r>
    </w:p>
    <w:p w14:paraId="51FA0C4C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определять последовательность и длительность исторических событий, явлений, процессов; </w:t>
      </w:r>
    </w:p>
    <w:p w14:paraId="56EFD641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>– характеризовать место, обстоятельства, участников, результаты важнейших исторических событий;</w:t>
      </w:r>
    </w:p>
    <w:p w14:paraId="76D391D6" w14:textId="2D8EB62E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 – представлять культурное наследие России и других стран; </w:t>
      </w:r>
    </w:p>
    <w:p w14:paraId="4D1511C4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 – работать с историческими документами;  </w:t>
      </w:r>
    </w:p>
    <w:p w14:paraId="7F3D6DD0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сравнивать различные исторические документы, давать им общую характеристику;  </w:t>
      </w:r>
    </w:p>
    <w:p w14:paraId="1AE41531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критически анализировать информацию из различных источников;  </w:t>
      </w:r>
    </w:p>
    <w:p w14:paraId="1B14BDBD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соотносить иллюстративный материал с историческими событиями, явлениями, процессами, персоналиями; </w:t>
      </w:r>
    </w:p>
    <w:p w14:paraId="25CB6218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>– использовать статистическую (информационную) таблицу, график, диаграмму как источники информации;</w:t>
      </w:r>
    </w:p>
    <w:p w14:paraId="52932150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 – использовать аудиовизуальный ряд как источник информации;  </w:t>
      </w:r>
    </w:p>
    <w:p w14:paraId="35376979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составлять описание исторических объектов и памятников на основе текста, иллюстраций, макетов, интернет-ресурсов; </w:t>
      </w:r>
    </w:p>
    <w:p w14:paraId="14D21983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 – работать с хронологическими таблицами, картами и схемами;  </w:t>
      </w:r>
    </w:p>
    <w:p w14:paraId="5F0A9D85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читать легенду исторической карты;  </w:t>
      </w:r>
    </w:p>
    <w:p w14:paraId="6C3A3994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владеть основной современной терминологией исторической науки, предусмотренной программой;  </w:t>
      </w:r>
    </w:p>
    <w:p w14:paraId="2C565723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демонстрировать умение вести диалог, участвовать в дискуссии по исторической тематике;  </w:t>
      </w:r>
    </w:p>
    <w:p w14:paraId="12F1B24F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оценивать роль личности в отечественной истории ХХ века; </w:t>
      </w:r>
    </w:p>
    <w:p w14:paraId="7AA22D26" w14:textId="0759968F" w:rsidR="00D576F3" w:rsidRP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lastRenderedPageBreak/>
        <w:t xml:space="preserve">– ориентироваться в дискуссионных вопросах российской истории ХХ века и существующих в науке их современных версиях и трактовках. </w:t>
      </w:r>
    </w:p>
    <w:p w14:paraId="0A81F4B5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Выпускник на базовом уровне получит возможность научиться: </w:t>
      </w:r>
    </w:p>
    <w:p w14:paraId="1EC6E736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 </w:t>
      </w:r>
    </w:p>
    <w:p w14:paraId="66B822E2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устанавливать аналогии и оценивать вклад разных стран в сокровищницу мировой культуры; </w:t>
      </w:r>
    </w:p>
    <w:p w14:paraId="64CE64DF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 – определять место и время создания исторических документов;  </w:t>
      </w:r>
    </w:p>
    <w:p w14:paraId="7B05F417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 </w:t>
      </w:r>
    </w:p>
    <w:p w14:paraId="66126926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характеризовать современные версии и трактовки важнейших проблем отечественной и всемирной истории; </w:t>
      </w:r>
    </w:p>
    <w:p w14:paraId="46018A27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 </w:t>
      </w:r>
    </w:p>
    <w:p w14:paraId="4A29C211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использовать картографические источники для описания событий и процессов новейшей отечественной истории и привязки их к месту и времени;  </w:t>
      </w:r>
    </w:p>
    <w:p w14:paraId="06904256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представлять историческую информацию в виде таблиц, схем, графиков и др., заполнять контурную карту; </w:t>
      </w:r>
    </w:p>
    <w:p w14:paraId="23E40978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соотносить историческое время, исторические события, действия и поступки исторических личностей ХХ века;  </w:t>
      </w:r>
    </w:p>
    <w:p w14:paraId="451E0E59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– анализировать и оценивать исторические события местного масштаба в контексте общероссийской и мировой истории ХХ века; </w:t>
      </w:r>
    </w:p>
    <w:p w14:paraId="59A6705B" w14:textId="77777777" w:rsidR="00D576F3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 xml:space="preserve"> – 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 </w:t>
      </w:r>
    </w:p>
    <w:p w14:paraId="5913C8E4" w14:textId="5BFED10B" w:rsidR="00D576F3" w:rsidRPr="00F21247" w:rsidRDefault="00D576F3" w:rsidP="00D576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6F3">
        <w:rPr>
          <w:rFonts w:ascii="Times New Roman" w:hAnsi="Times New Roman" w:cs="Times New Roman"/>
          <w:sz w:val="24"/>
          <w:szCs w:val="24"/>
        </w:rPr>
        <w:t>– приводить аргументы и примеры в защиту своей точки зрения;  – применять полученные знания при анализе современной политики России; – владеть элементами проектной деятельности.</w:t>
      </w:r>
    </w:p>
    <w:p w14:paraId="3CC4BD59" w14:textId="77777777" w:rsidR="00F21247" w:rsidRDefault="00F21247" w:rsidP="00D8453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D66E49" w14:textId="77777777" w:rsidR="0040333C" w:rsidRDefault="0040333C" w:rsidP="0040333C"/>
    <w:p w14:paraId="5E51A3E2" w14:textId="77777777" w:rsidR="0040333C" w:rsidRPr="00D576F3" w:rsidRDefault="0040333C" w:rsidP="0040333C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</w:pPr>
      <w:r w:rsidRPr="00D576F3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val="en-US" w:eastAsia="ru-RU"/>
        </w:rPr>
        <w:t>II</w:t>
      </w:r>
      <w:r w:rsidRPr="00D576F3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. Содержание учебного предмета «История».</w:t>
      </w:r>
    </w:p>
    <w:p w14:paraId="5F2752A8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F9DD4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31CC57" w14:textId="77777777" w:rsidR="00D81D13" w:rsidRPr="00D576F3" w:rsidRDefault="00D81D13" w:rsidP="00D576F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Новейшая история</w:t>
      </w:r>
    </w:p>
    <w:p w14:paraId="2A553600" w14:textId="77777777" w:rsidR="00D81D13" w:rsidRPr="00D576F3" w:rsidRDefault="00D81D13" w:rsidP="00D576F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Toc441481689"/>
      <w:bookmarkStart w:id="6" w:name="_Toc441483739"/>
      <w:r w:rsidRPr="00D576F3">
        <w:rPr>
          <w:rFonts w:ascii="Times New Roman" w:eastAsia="Calibri" w:hAnsi="Times New Roman" w:cs="Times New Roman"/>
          <w:b/>
          <w:sz w:val="24"/>
          <w:szCs w:val="24"/>
        </w:rPr>
        <w:t>Мир накануне и в годы Первой мировой войны</w:t>
      </w:r>
      <w:bookmarkEnd w:id="5"/>
      <w:bookmarkEnd w:id="6"/>
    </w:p>
    <w:p w14:paraId="22057991" w14:textId="77777777" w:rsidR="00D81D13" w:rsidRPr="00D576F3" w:rsidRDefault="00D81D13" w:rsidP="00D576F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7" w:name="_Toc426635486"/>
      <w:bookmarkStart w:id="8" w:name="_Toc427703599"/>
      <w:r w:rsidRPr="00D576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Мир накануне Первой мировой войны</w:t>
      </w:r>
    </w:p>
    <w:p w14:paraId="471561CD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 избирательного права.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Гонка вооружений и милитаризация. Пропаганда.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Региональные конфликты накануне Первой мировой войны. Причины Первой мировой войны. </w:t>
      </w:r>
    </w:p>
    <w:p w14:paraId="1A55E32C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Первая мировая война</w:t>
      </w:r>
    </w:p>
    <w:p w14:paraId="6BF8BF76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«Бег к морю».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 на Марне. Победа российской армии под Гумбиненом и поражение под Танненбергом. Наступление в Галиции.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Морское сражение при Гельголанде. Вступление в войну Османской империи.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Вступление в войну Болгарии и Италии. Поражение Сербии.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Четверной союз (Центральные державы). Верден. Отступление российской армии. Сомма.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Война в Месопотамии.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Геноцид в Османской империи.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Ютландское сражение. Вступление в войну Румынии.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Война в Азии.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Капитуляция государств Четверного союза.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Политические, экономические, социальные и культурные последствия Первой мировой войны.</w:t>
      </w:r>
    </w:p>
    <w:p w14:paraId="40D5FFB6" w14:textId="77777777" w:rsidR="00D81D13" w:rsidRPr="00D81D1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FCE0B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_Toc441481690"/>
      <w:bookmarkStart w:id="10" w:name="_Toc441483740"/>
      <w:r w:rsidRPr="00D576F3">
        <w:rPr>
          <w:rFonts w:ascii="Times New Roman" w:eastAsia="Calibri" w:hAnsi="Times New Roman" w:cs="Times New Roman"/>
          <w:b/>
          <w:sz w:val="24"/>
          <w:szCs w:val="24"/>
        </w:rPr>
        <w:t>Межвоенный период (1918–1939)</w:t>
      </w:r>
      <w:bookmarkEnd w:id="7"/>
      <w:bookmarkEnd w:id="8"/>
      <w:bookmarkEnd w:id="9"/>
      <w:bookmarkEnd w:id="10"/>
    </w:p>
    <w:p w14:paraId="15506F8A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1" w:name="_Toc426635487"/>
      <w:bookmarkStart w:id="12" w:name="_Toc427703600"/>
      <w:r w:rsidRPr="00D576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Революционная волна после Первой мировой войны</w:t>
      </w:r>
    </w:p>
    <w:p w14:paraId="49D3B834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новых национальных государств.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Народы бывшей российской империи: независимость и вхождение в СССР.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Ноябрьская революция в Германии. Веймарская республика.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Антиколониальные выступления в Азии и Северной Африке.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Коминтерна.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Венгерская советская республика.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Образование республики в Турции и кемализм. </w:t>
      </w:r>
    </w:p>
    <w:p w14:paraId="5A4E9023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Версальско-вашингтонская система</w:t>
      </w:r>
    </w:p>
    <w:p w14:paraId="12FC621D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Рапалльское 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соглашение и признание СССР. Вашингтонская конференция. Смягчение Версальской системы. Планы Дауэса и Юнга.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</w:r>
    </w:p>
    <w:p w14:paraId="774CAC60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7DE7C5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Страны Запада в 1920-е гг.</w:t>
      </w:r>
    </w:p>
    <w:p w14:paraId="20314503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Авторитарные режимы в Европе: Польша и Испания.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 Муссолини и идеи фашизма.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 фашистов к власти в Италии. Создание фашистского режима.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Кризис Матеотти.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Фашистский режим в Италии.</w:t>
      </w:r>
    </w:p>
    <w:p w14:paraId="1D3152C4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Политическое развитие стран Южной и Восточной Азии</w:t>
      </w:r>
    </w:p>
    <w:p w14:paraId="0840F868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 после Синьхайской революции.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Революция в Китае и Северный поход.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Чан Кайши и гражданская война с коммунистами.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«Великий поход» Красной армии Китая.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Индийский национальный конгресс и М. Ганди. </w:t>
      </w:r>
    </w:p>
    <w:p w14:paraId="3F866108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Великая депрессия. Мировой экономический кризис. Преобразования Ф. Рузвельта в США</w:t>
      </w:r>
    </w:p>
    <w:p w14:paraId="2145530A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Закат либеральной идеологии.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Общественно-политическое развитие стран Латинской Америки.</w:t>
      </w:r>
    </w:p>
    <w:p w14:paraId="7B8F6605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Нарастание агрессии. Германский нацизм</w:t>
      </w:r>
    </w:p>
    <w:p w14:paraId="4749C148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14:paraId="7388BD8C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«Народный фронт» и Гражданская война в Испании</w:t>
      </w:r>
    </w:p>
    <w:p w14:paraId="5FDC8E42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Борьба с фашизмом в Австрии и Франции.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6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Конгресс Коминтерна. Политика «Народного фронта».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Революция в Испании.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Победа «Народного фронта» в Испании. Франкистский мятеж и фашистское вмешательство.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Социальные преобразования в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Испании.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«невмешательства». Советская помощь Испании.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Оборона Мадрида. Сражения при Гвадалахаре и на Эбро. 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Испанской республики.</w:t>
      </w:r>
    </w:p>
    <w:p w14:paraId="2B4A511F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Политика «умиротворения» агрессора</w:t>
      </w:r>
    </w:p>
    <w:p w14:paraId="5D16CF40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Итало-эфиопская война.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Восточной Европы на сферы влияния Германии и СССР.</w:t>
      </w:r>
    </w:p>
    <w:p w14:paraId="4F19C4E8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Развитие культуры в первой трети ХХ в.</w:t>
      </w:r>
    </w:p>
    <w:p w14:paraId="2AA3DF62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 искусстве. Модернизм, авангардизм, сюрреализм, абстракционизм, реализм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Психоанализ.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Потерянное поколение.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Ведущие деятели культуры первой трети ХХ в. Тоталитаризм и культура.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Массовая культура. Олимпийское движение.</w:t>
      </w:r>
    </w:p>
    <w:p w14:paraId="6BBD8A0A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165A0DC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3" w:name="_Toc441481691"/>
      <w:bookmarkStart w:id="14" w:name="_Toc441483741"/>
      <w:r w:rsidRPr="00D576F3">
        <w:rPr>
          <w:rFonts w:ascii="Times New Roman" w:eastAsia="Calibri" w:hAnsi="Times New Roman" w:cs="Times New Roman"/>
          <w:b/>
          <w:sz w:val="24"/>
          <w:szCs w:val="24"/>
        </w:rPr>
        <w:t>Вторая мировая война</w:t>
      </w:r>
      <w:bookmarkEnd w:id="11"/>
      <w:bookmarkEnd w:id="12"/>
      <w:bookmarkEnd w:id="13"/>
      <w:bookmarkEnd w:id="14"/>
    </w:p>
    <w:p w14:paraId="12D90240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Начало Второй мировой войны</w:t>
      </w:r>
    </w:p>
    <w:p w14:paraId="2A37FB10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Захват Германией Дании и Норвегии.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Разгром Франции и ее союзников.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Германо-британская борьба и захват Балкан.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Битва за Британию. Рост советско-германских противоречий.</w:t>
      </w:r>
    </w:p>
    <w:p w14:paraId="40A755ED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Начало Великой Отечественной войны и войны на Тихом океане</w:t>
      </w:r>
    </w:p>
    <w:p w14:paraId="6E983904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Идеологическое и политическое обоснование агрессивной политики нацистской Германии.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Германии в отношении СССР. План «Ост».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Планы союзников Германии и позиция нейтральных государств.</w:t>
      </w:r>
    </w:p>
    <w:p w14:paraId="60D03913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Коренной перелом в войне</w:t>
      </w:r>
    </w:p>
    <w:p w14:paraId="2F2A7A06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Сталинградская битва. Курская битва. Война в Северной Африке. Сражение при Эль-Аламейне.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Стратегические бомбардировки немецких территорий.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Высадка в Италии 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падение режима Муссолини. Перелом в войне на Тихом океане. Тегеранская конференция. «Большая тройка».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Каирская декларация. Роспуск Коминтерна.</w:t>
      </w:r>
    </w:p>
    <w:p w14:paraId="0B981625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Жизнь во время войны. Сопротивление оккупантам</w:t>
      </w:r>
    </w:p>
    <w:p w14:paraId="64963460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Жизнь на оккупированных территориях.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Сопротивления и коллаборационизм.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Партизанская война в Югославии. Жизнь в США и Японии. Положение в нейтральных государствах.</w:t>
      </w:r>
    </w:p>
    <w:p w14:paraId="716423C9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Разгром Германии, Японии и их союзников</w:t>
      </w:r>
    </w:p>
    <w:p w14:paraId="29BDB8DA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Второго фронта и наступление союзников.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14:paraId="6E694D26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14:paraId="58C18F5B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58D46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5" w:name="_Toc441481692"/>
      <w:bookmarkStart w:id="16" w:name="_Toc441483742"/>
      <w:r w:rsidRPr="00D576F3">
        <w:rPr>
          <w:rFonts w:ascii="Times New Roman" w:eastAsia="Calibri" w:hAnsi="Times New Roman" w:cs="Times New Roman"/>
          <w:b/>
          <w:sz w:val="24"/>
          <w:szCs w:val="24"/>
        </w:rPr>
        <w:t>Соревнование социальных систем</w:t>
      </w:r>
      <w:bookmarkEnd w:id="15"/>
      <w:bookmarkEnd w:id="16"/>
    </w:p>
    <w:p w14:paraId="2E296988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7" w:name="_Toc426635489"/>
      <w:bookmarkStart w:id="18" w:name="_Toc427703602"/>
      <w:r w:rsidRPr="00D576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Начало «холодной войны»</w:t>
      </w:r>
    </w:p>
    <w:p w14:paraId="05C25B9B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Причины «холодной войны». План Маршалла. </w:t>
      </w:r>
      <w:r w:rsidRPr="00D576F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Гражданская война в Греции.</w:t>
      </w:r>
      <w:r w:rsidRPr="00D57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</w:t>
      </w:r>
      <w:r w:rsidRPr="00D576F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Террор в Восточной Европе.</w:t>
      </w:r>
      <w:r w:rsidRPr="00D576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 экономической взаимопомощи. НАТО. «Охота на ведьм» в США.</w:t>
      </w:r>
    </w:p>
    <w:p w14:paraId="0C40EA95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Гонка вооружений. Берлинский и Карибский кризисы</w:t>
      </w:r>
    </w:p>
    <w:p w14:paraId="3173FC1E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14:paraId="499BE842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D2A1240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20B1F21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Дальний Восток в 40–70-е гг. Войны и революции</w:t>
      </w:r>
    </w:p>
    <w:p w14:paraId="0FB614D3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Гражданская война в Китае.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КНР. Война в Корее.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Национально-освободительные и коммунистические движения в Юго-Восточной Азии. Индокитайские войны.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Поражение США и их союзников в Индокитае. Советско-китайский конфликт.</w:t>
      </w:r>
    </w:p>
    <w:p w14:paraId="5749A257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«Разрядка»</w:t>
      </w:r>
    </w:p>
    <w:p w14:paraId="3EE5CC95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14:paraId="10E635F7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Западная Европа и Северная Америка в 50–80-е годы ХХ века</w:t>
      </w:r>
    </w:p>
    <w:p w14:paraId="6AB1034B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«Скандинавская модель» общественно-политического и социально-экономического развития.</w:t>
      </w:r>
    </w:p>
    <w:p w14:paraId="23D847CA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14:paraId="3B46C74E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Падение диктатур в Греции, Португалии и Испании.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Неоконсерватизм. Внутренняя политика Р. Рейгана.</w:t>
      </w:r>
    </w:p>
    <w:p w14:paraId="2558DAA6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Достижения и кризисы социалистического мира</w:t>
      </w:r>
    </w:p>
    <w:p w14:paraId="5CC8C794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«Реальный социализм». Волнения в ГДР в 1953 г.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ХХ съезд КПСС.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14:paraId="1D9D583A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социализма в Китае.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Мао Цзэдун и маоизм.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«Культурная революция». Рыночные реформы в Китае.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Коммунистический режим в Северной Корее. Полпотовский режим в Камбодже.</w:t>
      </w:r>
    </w:p>
    <w:p w14:paraId="384E6C48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Перестройка в СССР и «новое мышление». Экономические и политические последствия реформ в Китае.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Антикоммунистические революции в Восточной Европе.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Распад Варшавского договора, СЭВ и СССР.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Воссоздание независимых государств Балтии.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14:paraId="339CDD60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Латинская Америка в 1950–1990-е гг.</w:t>
      </w:r>
    </w:p>
    <w:p w14:paraId="23E56FD6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стран Латинской Америки в середине ХХ века.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Аграрные реформы и импортзамещающая индустриализация.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Революция на Кубе.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0034EB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Страны Азии и Африки в 1940–1990-е гг.</w:t>
      </w:r>
    </w:p>
    <w:p w14:paraId="06FADC7D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76F3">
        <w:rPr>
          <w:rFonts w:ascii="Times New Roman" w:eastAsia="Times New Roman" w:hAnsi="Times New Roman" w:cs="Times New Roman"/>
          <w:i/>
          <w:sz w:val="24"/>
          <w:szCs w:val="24"/>
        </w:rPr>
        <w:t xml:space="preserve">Колониальное общество.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Роль итогов войны в подъеме антиколониальных движений в Тропической и Южной Африке.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6F3">
        <w:rPr>
          <w:rFonts w:ascii="Times New Roman" w:eastAsia="Times New Roman" w:hAnsi="Times New Roman" w:cs="Times New Roman"/>
          <w:sz w:val="24"/>
          <w:szCs w:val="24"/>
        </w:rPr>
        <w:t xml:space="preserve">Крушение колониальной системы и ее последствия. Выбор пути развития.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14:paraId="60E954F7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F3">
        <w:rPr>
          <w:rFonts w:ascii="Times New Roman" w:eastAsia="Times New Roman" w:hAnsi="Times New Roman" w:cs="Times New Roman"/>
          <w:sz w:val="24"/>
          <w:szCs w:val="24"/>
        </w:rPr>
        <w:t xml:space="preserve">Арабские страны и возникновение государства Израиль.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D576F3">
        <w:rPr>
          <w:rFonts w:ascii="Times New Roman" w:eastAsia="Times New Roman" w:hAnsi="Times New Roman" w:cs="Times New Roman"/>
          <w:sz w:val="24"/>
          <w:szCs w:val="24"/>
        </w:rPr>
        <w:t xml:space="preserve"> Исламская революция в Иране. Кризис в Персидском заливе и войны в Ираке.</w:t>
      </w:r>
    </w:p>
    <w:p w14:paraId="726D725A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F3">
        <w:rPr>
          <w:rFonts w:ascii="Times New Roman" w:eastAsia="Times New Roman" w:hAnsi="Times New Roman" w:cs="Times New Roman"/>
          <w:sz w:val="24"/>
          <w:szCs w:val="24"/>
        </w:rPr>
        <w:t xml:space="preserve">Обретение независимости странами Южной Азии. Д. Неру и его преобразования.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</w:rPr>
        <w:t>Конфронтация между Индией и Пакистаном, Индией и КНР. Реформы И. Ганди.</w:t>
      </w:r>
      <w:r w:rsidRPr="00D576F3">
        <w:rPr>
          <w:rFonts w:ascii="Times New Roman" w:eastAsia="Times New Roman" w:hAnsi="Times New Roman" w:cs="Times New Roman"/>
          <w:sz w:val="24"/>
          <w:szCs w:val="24"/>
        </w:rPr>
        <w:t xml:space="preserve"> Индия в конце ХХ в.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</w:rPr>
        <w:t>Индонезия при Сукарно и Сухарто. Страны Юго-Восточной Азии после войны в Индокитае.</w:t>
      </w:r>
      <w:r w:rsidRPr="00D57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C8D2BD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76F3">
        <w:rPr>
          <w:rFonts w:ascii="Times New Roman" w:eastAsia="Times New Roman" w:hAnsi="Times New Roman" w:cs="Times New Roman"/>
          <w:sz w:val="24"/>
          <w:szCs w:val="24"/>
        </w:rPr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</w:rPr>
        <w:t>Кризис японского общества. Развитие Южной Кореи. «Тихоокеанские драконы».</w:t>
      </w:r>
    </w:p>
    <w:p w14:paraId="12499A2B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9" w:name="_Toc441481693"/>
      <w:bookmarkStart w:id="20" w:name="_Toc441483743"/>
      <w:r w:rsidRPr="00D576F3">
        <w:rPr>
          <w:rFonts w:ascii="Times New Roman" w:eastAsia="Calibri" w:hAnsi="Times New Roman" w:cs="Times New Roman"/>
          <w:b/>
          <w:sz w:val="24"/>
          <w:szCs w:val="24"/>
        </w:rPr>
        <w:t>Современный мир</w:t>
      </w:r>
      <w:bookmarkEnd w:id="17"/>
      <w:bookmarkEnd w:id="18"/>
      <w:bookmarkEnd w:id="19"/>
      <w:bookmarkEnd w:id="20"/>
    </w:p>
    <w:p w14:paraId="2CAC20B0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Успехи и трудности интеграционных процессов в Европе, Евразии, Тихоокеанском и Атлантическом регионах.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Изменение системы международных отношений.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Модернизационные процессы в странах Азии. Рост влияния Китая на международной арене. </w:t>
      </w:r>
      <w:r w:rsidRPr="00D57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Демократический и левый повороты в Южной Америке.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</w:t>
      </w:r>
      <w:r w:rsidRPr="00D576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развитие, интеграционные процессы, кризисы и военные конфликты. Россия в современном мире. </w:t>
      </w:r>
    </w:p>
    <w:p w14:paraId="626EDB33" w14:textId="77777777" w:rsidR="00D81D13" w:rsidRPr="00D576F3" w:rsidRDefault="00D81D13" w:rsidP="00D81D13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DC1682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История России</w:t>
      </w:r>
    </w:p>
    <w:p w14:paraId="0358510C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 xml:space="preserve">Россия в годы «великих потрясений». 1914–1921 </w:t>
      </w:r>
    </w:p>
    <w:p w14:paraId="6E29E856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Россия в Первой мировой войне</w:t>
      </w:r>
    </w:p>
    <w:p w14:paraId="58C3272C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Национальные подразделения и женские батальоны в составе русской армии.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Введение государством карточной системы снабжения в городе и разверстки в деревне.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Война и реформы: несбывшиеся ожидания.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14:paraId="51C2AD9B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Эхо войны на окраинах империи: восстание в Средней Азии и Казахстане.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14:paraId="348AFF5B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Великая российская революция 1917 г.</w:t>
      </w:r>
    </w:p>
    <w:p w14:paraId="53731D0D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Формирование Временного правительства и программа его деятельности. Петроградский Совет рабочих и солдатских </w:t>
      </w: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православная церковь. Всероссийский Поместный собор и восстановление патриаршества. </w:t>
      </w:r>
      <w:r w:rsidRPr="00D576F3">
        <w:rPr>
          <w:rFonts w:ascii="Times New Roman" w:eastAsia="Calibri" w:hAnsi="Times New Roman" w:cs="Times New Roman"/>
          <w:sz w:val="24"/>
          <w:szCs w:val="24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14:paraId="022E5125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Первые революционные преобразования большевиков</w:t>
      </w:r>
    </w:p>
    <w:p w14:paraId="45EBAE9D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14:paraId="7D96A363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«Декрет о земле» и принципы наделения крестьян землей. Отделение церкви от государства и школы от церкви.</w:t>
      </w:r>
    </w:p>
    <w:p w14:paraId="17070275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Созыв и разгон Учредительного собрания</w:t>
      </w:r>
    </w:p>
    <w:p w14:paraId="02F5EECA" w14:textId="77777777" w:rsidR="00D81D13" w:rsidRPr="00D576F3" w:rsidRDefault="00D81D13" w:rsidP="00D81D13">
      <w:pPr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Слом старого и создание нового госаппарата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. Советы как форма власти. Слабость центра и формирование «многовластия» на местах.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Росс918 г.</w:t>
      </w:r>
    </w:p>
    <w:p w14:paraId="2FD67C46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Гражданская война и ее последствия</w:t>
      </w:r>
    </w:p>
    <w:p w14:paraId="526A4872" w14:textId="77777777" w:rsidR="00D81D13" w:rsidRPr="00D576F3" w:rsidRDefault="00D81D13" w:rsidP="00D81D13">
      <w:pPr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Установление советской власти в центре и на местах осенью 1917 – весной 1918 г.: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Центр, Украина, Поволжье, Урал, Сибирь, Дальний Восток, Северный Кавказ и Закавказье, Средняя Азия.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Начало формирования основных очагов сопротивления большевикам.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Ситуация на Дону. Позиция Украинской Центральной рады.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</w:t>
      </w:r>
      <w:r w:rsidRPr="00D576F3">
        <w:rPr>
          <w:rFonts w:ascii="Times New Roman" w:hAnsi="Times New Roman" w:cs="Times New Roman"/>
          <w:sz w:val="24"/>
          <w:szCs w:val="24"/>
        </w:rPr>
        <w:t xml:space="preserve"> Военная интервенция. Палитра антибольшевистских сил: их характеристика и взаимоотношения. </w:t>
      </w:r>
      <w:r w:rsidRPr="00D576F3">
        <w:rPr>
          <w:rFonts w:ascii="Times New Roman" w:hAnsi="Times New Roman" w:cs="Times New Roman"/>
          <w:i/>
          <w:sz w:val="24"/>
          <w:szCs w:val="24"/>
        </w:rPr>
        <w:t>Идеология Белого движения.</w:t>
      </w:r>
      <w:r w:rsidRPr="00D576F3">
        <w:rPr>
          <w:rFonts w:ascii="Times New Roman" w:hAnsi="Times New Roman" w:cs="Times New Roman"/>
          <w:sz w:val="24"/>
          <w:szCs w:val="24"/>
        </w:rPr>
        <w:t xml:space="preserve"> Комуч, Директория, правительства А.В. Колчака, А.И. Деникина и П.Н. Врангеля. </w:t>
      </w:r>
      <w:r w:rsidRPr="00D576F3">
        <w:rPr>
          <w:rFonts w:ascii="Times New Roman" w:hAnsi="Times New Roman" w:cs="Times New Roman"/>
          <w:i/>
          <w:sz w:val="24"/>
          <w:szCs w:val="24"/>
        </w:rPr>
        <w:t xml:space="preserve">Положение населения на территориях антибольшевистских сил. </w:t>
      </w:r>
      <w:r w:rsidRPr="00D576F3">
        <w:rPr>
          <w:rFonts w:ascii="Times New Roman" w:hAnsi="Times New Roman" w:cs="Times New Roman"/>
          <w:sz w:val="24"/>
          <w:szCs w:val="24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D576F3">
        <w:rPr>
          <w:rFonts w:ascii="Times New Roman" w:hAnsi="Times New Roman" w:cs="Times New Roman"/>
          <w:i/>
          <w:sz w:val="24"/>
          <w:szCs w:val="24"/>
        </w:rPr>
        <w:t>«Главкизм».</w:t>
      </w:r>
      <w:r w:rsidRPr="00D576F3">
        <w:rPr>
          <w:rFonts w:ascii="Times New Roman" w:hAnsi="Times New Roman" w:cs="Times New Roman"/>
          <w:sz w:val="24"/>
          <w:szCs w:val="24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D576F3">
        <w:rPr>
          <w:rFonts w:ascii="Times New Roman" w:hAnsi="Times New Roman" w:cs="Times New Roman"/>
          <w:i/>
          <w:sz w:val="24"/>
          <w:szCs w:val="24"/>
        </w:rPr>
        <w:t>Ущемление прав Советов в пользу чрезвычайных органов – ЧК, комбедов и ревкомов.</w:t>
      </w:r>
      <w:r w:rsidRPr="00D576F3">
        <w:rPr>
          <w:rFonts w:ascii="Times New Roman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hAnsi="Times New Roman" w:cs="Times New Roman"/>
          <w:i/>
          <w:sz w:val="24"/>
          <w:szCs w:val="24"/>
        </w:rPr>
        <w:t>Особенности</w:t>
      </w:r>
      <w:r w:rsidRPr="00417051">
        <w:rPr>
          <w:i/>
          <w:szCs w:val="28"/>
        </w:rPr>
        <w:t xml:space="preserve"> </w:t>
      </w:r>
      <w:r w:rsidRPr="00D576F3">
        <w:rPr>
          <w:rFonts w:ascii="Times New Roman" w:hAnsi="Times New Roman" w:cs="Times New Roman"/>
          <w:i/>
          <w:sz w:val="24"/>
          <w:szCs w:val="24"/>
        </w:rPr>
        <w:t>Гражданской войны на Украине, в Закавказье и Средней Азии, в Сибири и на Дальнем Востоке.</w:t>
      </w:r>
      <w:r w:rsidRPr="00D576F3">
        <w:rPr>
          <w:rFonts w:ascii="Times New Roman" w:hAnsi="Times New Roman" w:cs="Times New Roman"/>
          <w:sz w:val="24"/>
          <w:szCs w:val="24"/>
        </w:rPr>
        <w:t xml:space="preserve"> Польско-советская война.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Поражение армии Врангеля в Крыму. </w:t>
      </w:r>
    </w:p>
    <w:p w14:paraId="526A250A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Причины победы Красной Армии в Гражданской войне. Вопрос о земле.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Национальный фактор в Гражданской войне.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Декларация прав народов России и ее значение.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Эмиграция и формирование Русского зарубежья. </w:t>
      </w:r>
      <w:r w:rsidRPr="00D576F3">
        <w:rPr>
          <w:rFonts w:ascii="Times New Roman" w:eastAsia="Calibri" w:hAnsi="Times New Roman" w:cs="Times New Roman"/>
          <w:sz w:val="24"/>
          <w:szCs w:val="24"/>
        </w:rPr>
        <w:t>Последние отголоски Гражданской войны в регионах в конце 1921–1922 гг.</w:t>
      </w:r>
    </w:p>
    <w:p w14:paraId="4D1BD27D" w14:textId="77777777" w:rsidR="00D81D13" w:rsidRPr="00D576F3" w:rsidRDefault="00D81D13" w:rsidP="00D81D13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Идеология и культура периода Гражданской войны и «военного коммунизма»</w:t>
      </w:r>
    </w:p>
    <w:p w14:paraId="3F66E7CB" w14:textId="77777777" w:rsidR="009A5BC1" w:rsidRPr="00D576F3" w:rsidRDefault="00D81D13" w:rsidP="009A5BC1">
      <w:pPr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i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Ликвидация сословных привилегий.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</w:t>
      </w:r>
      <w:r w:rsidR="009A5BC1"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 выживания. Голод, «черный рынок» и спекуляция.</w:t>
      </w:r>
      <w:r w:rsidR="009A5BC1" w:rsidRPr="00D576F3">
        <w:rPr>
          <w:rFonts w:ascii="Times New Roman" w:eastAsia="Calibri" w:hAnsi="Times New Roman" w:cs="Times New Roman"/>
          <w:sz w:val="24"/>
          <w:szCs w:val="24"/>
        </w:rPr>
        <w:t xml:space="preserve"> Проблема массовой детской беспризорности. Влияние военной обстановки на психологию населения.</w:t>
      </w:r>
    </w:p>
    <w:p w14:paraId="69D71D2D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Наш край в годы революции и Гражданской войны.</w:t>
      </w:r>
    </w:p>
    <w:p w14:paraId="7C873DA8" w14:textId="77777777" w:rsidR="009A5BC1" w:rsidRPr="009A5BC1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554EF7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 xml:space="preserve">Советский Союз в 1920–1930-е гг. </w:t>
      </w:r>
    </w:p>
    <w:p w14:paraId="42C33A2A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 xml:space="preserve">СССР в годы нэпа. 1921–1928 </w:t>
      </w:r>
    </w:p>
    <w:p w14:paraId="569B2E67" w14:textId="77777777" w:rsidR="009A5BC1" w:rsidRPr="00D576F3" w:rsidRDefault="009A5BC1" w:rsidP="009A5BC1">
      <w:pPr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Попытки внедрения научной организации труда (НОТ) на производстве.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Учреждение в СССР звания «Герой Труда» (1927 г., с 1938 г. – Герой Социалистического Труда).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501AC2" w14:textId="77777777" w:rsidR="009A5BC1" w:rsidRPr="00D576F3" w:rsidRDefault="009A5BC1" w:rsidP="009A5BC1">
      <w:pPr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Предпосылки и значение образования СССР. Принятие Конституции СССР 1924 г.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D576F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Социальная </w:t>
      </w: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политика большевиков. Положение рабочих и крестьян.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Сельскохозяйственные коммуны, артели и ТОЗы. Отходничество. Сдача земли в аренду.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1F4930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Советский Союз в 1929–1941 гг.</w:t>
      </w:r>
    </w:p>
    <w:p w14:paraId="61477F91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Социалистическое соревнование. Ударники и стахановцы.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14:paraId="0EF5C24F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D576F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Создание МТС. </w:t>
      </w:r>
      <w:r w:rsidRPr="00D576F3">
        <w:rPr>
          <w:rFonts w:ascii="Times New Roman" w:eastAsia="Calibri" w:hAnsi="Times New Roman" w:cs="Times New Roman"/>
          <w:i/>
          <w:spacing w:val="2"/>
          <w:sz w:val="24"/>
          <w:szCs w:val="24"/>
        </w:rPr>
        <w:t>Национальные и региональные особенности коллективизации.</w:t>
      </w:r>
      <w:r w:rsidRPr="00D576F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Голод в СССР в 1932–1933 гг. как следствие коллективизации. Крупнейшие стройки первых пятилеток в центре и национальных республиках. </w:t>
      </w:r>
      <w:r w:rsidRPr="00D576F3">
        <w:rPr>
          <w:rFonts w:ascii="Times New Roman" w:eastAsia="Calibri" w:hAnsi="Times New Roman" w:cs="Times New Roman"/>
          <w:i/>
          <w:spacing w:val="2"/>
          <w:sz w:val="24"/>
          <w:szCs w:val="24"/>
        </w:rPr>
        <w:t xml:space="preserve">Днепрострой, Горьковский автозавод. Сталинградский и Харьковский тракторные заводы, Турксиб. Строительство Московского метрополитена. </w:t>
      </w:r>
      <w:r w:rsidRPr="00D576F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Создание новых отраслей промышленности. </w:t>
      </w:r>
      <w:r w:rsidRPr="00D576F3">
        <w:rPr>
          <w:rFonts w:ascii="Times New Roman" w:eastAsia="Calibri" w:hAnsi="Times New Roman" w:cs="Times New Roman"/>
          <w:i/>
          <w:spacing w:val="2"/>
          <w:sz w:val="24"/>
          <w:szCs w:val="24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D576F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D576F3">
        <w:rPr>
          <w:rFonts w:ascii="Times New Roman" w:eastAsia="Calibri" w:hAnsi="Times New Roman" w:cs="Times New Roman"/>
          <w:i/>
          <w:spacing w:val="2"/>
          <w:sz w:val="24"/>
          <w:szCs w:val="24"/>
        </w:rPr>
        <w:t>Успехи и противоречия урбанизации.</w:t>
      </w:r>
      <w:r w:rsidRPr="00D576F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Утверждение «культа личности» Сталина. </w:t>
      </w:r>
      <w:r w:rsidRPr="00D576F3">
        <w:rPr>
          <w:rFonts w:ascii="Times New Roman" w:eastAsia="Calibri" w:hAnsi="Times New Roman" w:cs="Times New Roman"/>
          <w:i/>
          <w:spacing w:val="2"/>
          <w:sz w:val="24"/>
          <w:szCs w:val="24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D576F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</w:r>
      <w:r w:rsidRPr="00D576F3">
        <w:rPr>
          <w:rFonts w:ascii="Times New Roman" w:eastAsia="Calibri" w:hAnsi="Times New Roman" w:cs="Times New Roman"/>
          <w:i/>
          <w:spacing w:val="2"/>
          <w:sz w:val="24"/>
          <w:szCs w:val="24"/>
        </w:rPr>
        <w:t>«Национальные операции» НКВД.</w:t>
      </w:r>
      <w:r w:rsidRPr="00D576F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D576F3">
        <w:rPr>
          <w:rFonts w:ascii="Times New Roman" w:eastAsia="Calibri" w:hAnsi="Times New Roman" w:cs="Times New Roman"/>
          <w:i/>
          <w:spacing w:val="2"/>
          <w:sz w:val="24"/>
          <w:szCs w:val="24"/>
        </w:rPr>
        <w:t>Роль принудительного труда в осуществлении индустриализации и в освоении труднодоступных территорий.</w:t>
      </w:r>
      <w:r w:rsidRPr="00D576F3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14:paraId="052C0202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Наступление на религию. «Союз воинствующих безбожников».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Обновленческое движение в церкви. Положение нехристианских конфессий.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55A7C6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Культура и идеология.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Академия наук и Коммунистическая академия, Институты красной профессуры.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Общественный энтузиазм периода первых пятилеток.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Рабселькоры. Развитие спорта.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120E60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Социалистический реализм как художественный метод. Литература и кинематограф 1930-х годов.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Культура русского зарубежья. </w:t>
      </w:r>
      <w:r w:rsidRPr="00D576F3">
        <w:rPr>
          <w:rFonts w:ascii="Times New Roman" w:eastAsia="Calibri" w:hAnsi="Times New Roman" w:cs="Times New Roman"/>
          <w:sz w:val="24"/>
          <w:szCs w:val="24"/>
        </w:rPr>
        <w:t>Наука в 1930-е гг.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 Академия наук СССР. Создание новых научных центров: ВАСХНИЛ, ФИАН, РНИИ и др.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Повседневность 1930-х годов.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Пионерия и комсомол. Военно-спортивные организации.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Материнство и детство в СССР.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Жизнь в деревне.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Трудодни. Единоличники.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Личные подсобные хозяйства колхозников. </w:t>
      </w:r>
    </w:p>
    <w:p w14:paraId="00BE629A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Вступление СССР в Лигу Наций. Возрастание угрозы мировой войны.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Попытки организовать систему коллективной безопасности в Европе.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Советские добровольцы в Испании и Китае.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Вооруженные конфликты на озере Хасан, реке Халхин-Гол и ситуация на Дальнем Востоке в конце 1930-х гг. </w:t>
      </w:r>
    </w:p>
    <w:p w14:paraId="22D96CBD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Нарастание негативных тенденций в экономике.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Катынская трагедия.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«Зимняя война» с Финляндией. </w:t>
      </w:r>
    </w:p>
    <w:p w14:paraId="0A2D4A62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Наш край в 1920–1930-е гг.</w:t>
      </w:r>
    </w:p>
    <w:p w14:paraId="068B47AB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490D7A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Великая Отечественная война. 1941–1945</w:t>
      </w:r>
    </w:p>
    <w:p w14:paraId="1596D2CF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Роль партии в мобилизации сил на отпор врагу.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Создание дивизий народного ополчения.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Смоленское сражение.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Наступление советских войск под Ельней.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14:paraId="562203FC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Неудача Ржевско-Вяземской операции. Битва за Воронеж.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Эвакуация предприятий, населения и ресурсов. Введение норм военной дисциплины на производстве и транспорте.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Нацистский оккупационный режим. «Генеральный план Ост». Массовые </w:t>
      </w: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преступления гитлеровцев против советских граждан.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Начало массового сопротивления врагу.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Восстания в нацистских лагерях.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«Дом Павлова».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Окружение неприятельской группировки под Сталинградом и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наступление на Ржевском направлении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14:paraId="71FFC641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Человек и война: единство фронта и тыла. «Всё для фронта, всё для победы!». Трудовой подвиг народа.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Роль женщин и подростков в промышленном и сельскохозяйственном производстве. Самоотверженный труд ученых.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Помощь населения фронту. Добровольные взносы в фонд обороны. Помощь эвакуированным.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Повседневность военного времени.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Фронтовые корреспонденты.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Выступления фронтовых концертных бригад.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Песенное творчество и фольклор. Кино военных лет.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Государство и церковь в годы войны.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Избрание на патриарший престол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СССР и союзники. Проблема второго фронта. Ленд-лиз. Тегеранская конференция 1943 г.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659CC0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Битва за Берлин и окончание войны в Европе. Висло-Одерская операция. Капитуляция Германии.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Репатриация советских граждан в ходе войны и после ее окончания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Начало советского «Атомного проекта».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Реэвакуация и нормализация повседневной жизни. ГУЛАГ. Депортация «репрессированных народов».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Взаимоотношения государства и церкви. Поместный собор 1945 г.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Обязательство Советского Союза выступить против Японии.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Истоки «холодной войны».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Нюрнбергский и Токийский судебные процессы. Осуждение главных военных преступников.</w:t>
      </w:r>
    </w:p>
    <w:p w14:paraId="613B7CBE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14:paraId="422D5CC4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Наш край в годы Великой Отечественной войны.</w:t>
      </w:r>
    </w:p>
    <w:p w14:paraId="614C9994" w14:textId="77777777" w:rsidR="009A5BC1" w:rsidRPr="009A5BC1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AC9C74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Апогей и кризис советской системы. 1945–1991 гг. «Поздний сталинизм» (1945–1953)</w:t>
      </w:r>
    </w:p>
    <w:p w14:paraId="42FAF83D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Помощь не затронутых войной национальных республик в восстановлении западных регионов СССР.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Репарации, их размеры и значение для экономики.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Т.Д. Лысенко и «лысенковщина».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Коминформбюро.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14:paraId="31121DCB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И.В. Сталин </w:t>
      </w:r>
      <w:r w:rsidRPr="00D576F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14:paraId="1F0DC239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E0D780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«Оттепель»: середина 1950-х – первая половина 1960-х</w:t>
      </w:r>
    </w:p>
    <w:p w14:paraId="65B83EB0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Реакция на доклад Хрущева в стране и мире.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Частичная десталинизация: содержание и противоречия.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Внутрипартийная демократизация.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Начало реабилитации жертв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массовых политических репрессий и смягчение политической цензуры. Возвращение депортированных народов. </w:t>
      </w:r>
      <w:r w:rsidRPr="00D576F3">
        <w:rPr>
          <w:rFonts w:ascii="Times New Roman" w:eastAsia="Calibri" w:hAnsi="Times New Roman" w:cs="Times New Roman"/>
          <w:sz w:val="24"/>
          <w:szCs w:val="24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14:paraId="6849C312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Поэтические вечера в Политехническом музее. Образование и наука. Приоткрытие «железного занавеса».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Всемирный фестиваль молодежи и студентов 1957 г.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Популярные формы досуга. Развитие внутреннего и международного туризма.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Учреждение Московского кинофестиваля.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Роль телевидения в жизни общества. Легитимация моды и попытки создания «советской моды».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Неофициальная культура. Неформальные формы общественной жизни: «кафе» и «кухни».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«Стиляги». Хрущев и интеллигенция. Антирелигиозные кампании. Гонения на церковь. Диссиденты.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Самиздат и «тамиздат».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CD8146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Перемены в научно-технической политике.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Первые советские ЭВМ. Появление гражданской реактивной авиации.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ХХII Съезд КПСС и программа построения коммунизма в СССР. Воспитание «нового человека».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</w:t>
      </w: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14:paraId="16E53E50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Новочеркасские события.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Смещение Н.С. Хрущева и приход к власти Л.И. Брежнева.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Оценка Хрущева и его реформ современниками и историками.</w:t>
      </w:r>
    </w:p>
    <w:p w14:paraId="73943B7B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Наш край в 1953–1964 гг.</w:t>
      </w:r>
    </w:p>
    <w:p w14:paraId="18BAD546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948E02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Советское общество в середине 1960-х – начале 1980-х</w:t>
      </w:r>
    </w:p>
    <w:p w14:paraId="2818C9AE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Десталинизация и ресталинизация.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МГУ им М.В. Ломоносова. Академия наук СССР. Новосибирский Академгородок.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14:paraId="59FDE1B7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 </w:t>
      </w:r>
    </w:p>
    <w:p w14:paraId="7BC90A96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Неформалы (КСП, движение КВН и др.)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. Диссидентский вызов. Первые правозащитные выступления.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А.Д. Сахаров и А.И.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Солженицын.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Религиозные искания. Национальные движения.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Борьба с инакомыслием. Судебные процессы. Цензура и самиздат.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A805EA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«Доктрина Брежнева».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Подъем антикоммунистических настроений в Восточной Европе. Кризис просоветских режимов.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Л.И. Брежнев в оценках современников и историков.</w:t>
      </w:r>
    </w:p>
    <w:p w14:paraId="4AF7D1BA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Наш край в 1964–1985 гг.</w:t>
      </w:r>
    </w:p>
    <w:p w14:paraId="20359FBE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E0754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Политика «перестройки». Распад СССР (1985–1991)</w:t>
      </w:r>
    </w:p>
    <w:p w14:paraId="1AABEA0C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Концепция социализма «с человеческим лицом». Вторая волна десталинизации.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</w:t>
      </w: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власти. Первый съезд народных депутатов СССР и его значение.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Б.Н. Ельцин – единый лидер демократических сил. Противостояние союзной (Горбачев) и российской (Ельцин) власти.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Введение поста президента и избрание М.С. Горбачева Президентом СССР.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Учреждение в РСФСР Конституционного суда и складывание системы разделения властей.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14:paraId="503EA19B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Ситуация на Северном Кавказе.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Декларация о государственном суверенитете РСФСР. Дискуссии о путях обновлении Союза ССР.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План «автономизации» – предоставления автономиям статуса союзных республик.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14:paraId="0DCA8995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Референдум о независимости Украины.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Оформление фактического распада СССР </w:t>
      </w: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создание СНГ (Беловежское и Алма-Атинское соглашения).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Реакция мирового сообщества на распад СССР. Решение проблемы советского ядерного оружия.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Россия как преемник СССР на международной арене. Горбачев, Ельцин и «перестройка» в общественном сознании. </w:t>
      </w:r>
    </w:p>
    <w:p w14:paraId="2E0CDD8A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М.С. Горбачев </w:t>
      </w:r>
      <w:r w:rsidRPr="00D576F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14:paraId="3E9BCAC1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Наш край в 1985–1991 гг.</w:t>
      </w:r>
    </w:p>
    <w:p w14:paraId="79BE1CDC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662075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 в 1992–2012 гг.</w:t>
      </w:r>
    </w:p>
    <w:p w14:paraId="21F7D7C9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Становление новой России (1992–1999)</w:t>
      </w:r>
    </w:p>
    <w:p w14:paraId="3C1E0519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Предоставление Б.Н. Ельцину дополнительных полномочий для успешного проведения реформ.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14:paraId="66B66A12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От сотрудничества к противостоянию исполнительной и законодательной власти в 1992–1993 гг.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Решение Конституционного суда РФ по «делу КПСС».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Нарастание политико-конституционного кризиса в условиях ухудшения экономической ситуации.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Апрельский референдум 1993 г. – попытка правового разрешения политического кризиса.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Указ Б.Н. Ельцина № 1400 и его оценка Конституционным судом.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Трагические события осени 1993 г. в Москве.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Обстрел Белого дома. Последующее решение об амнистии участников октябрьских событий 1993 г.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101425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Договор с Татарстаном как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способ восстановления федеративных отношений с республикой и восстановления территориальной целостности страны.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Взаимоотношения Центра и субъектов Федерации.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Опасность исламского фундаментализма.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Вывод денежных активов из страны.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Дефолт 1998 г. и его последствия. Повседневная жизнь и общественные настроения россиян в условиях реформ.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Общественные настроения в зеркале социологических исследований. Представления о либерализме и демократии.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14:paraId="26E1C6F4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Основные политические партии и движения 1990-х гг., их лидеры и платформы.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Кризис центральной власти. Президентские выборы 1996 г.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Политтехнологии. </w:t>
      </w:r>
    </w:p>
    <w:p w14:paraId="3E9A4DB1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«Семибанкирщина». «Олигархический» капитализм.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Правительства В.С. Черномырдина и Е.М. Примакова.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14:paraId="40A34AFB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Б.Н. Ельцин </w:t>
      </w:r>
      <w:r w:rsidRPr="00D576F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14:paraId="53804431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76F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Наш край в 1992–1999 гг.</w:t>
      </w:r>
    </w:p>
    <w:p w14:paraId="7AC4F0CD" w14:textId="77777777" w:rsidR="009A5BC1" w:rsidRPr="009A5BC1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56E2FA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>Россия в 2000-е: вызовы времени и задачи модернизации</w:t>
      </w:r>
    </w:p>
    <w:p w14:paraId="504E906C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576F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 w:rsidRPr="00D576F3">
        <w:rPr>
          <w:rFonts w:ascii="Times New Roman" w:eastAsia="Calibri" w:hAnsi="Times New Roman" w:cs="Times New Roman"/>
          <w:i/>
          <w:spacing w:val="-4"/>
          <w:sz w:val="24"/>
          <w:szCs w:val="24"/>
        </w:rPr>
        <w:t>Многопартийность. Политические партии и электорат. Федерализм и сепаратизм.</w:t>
      </w:r>
      <w:r w:rsidRPr="00D576F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D576F3">
        <w:rPr>
          <w:rFonts w:ascii="Times New Roman" w:eastAsia="Calibri" w:hAnsi="Times New Roman" w:cs="Times New Roman"/>
          <w:i/>
          <w:spacing w:val="-4"/>
          <w:sz w:val="24"/>
          <w:szCs w:val="24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</w:r>
      <w:r w:rsidRPr="00D576F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pacing w:val="-4"/>
          <w:sz w:val="24"/>
          <w:szCs w:val="24"/>
        </w:rPr>
        <w:t>Снижение средней продолжительности жизни и тенденции депопуляции. Государственные программы демографического возрождения России.</w:t>
      </w:r>
      <w:r w:rsidRPr="00D576F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/>
          <w:spacing w:val="-4"/>
          <w:sz w:val="24"/>
          <w:szCs w:val="24"/>
        </w:rPr>
        <w:t>Разработка семейной политики и меры по поощрению рождаемости. Пропаганда спорта и здорового образа жизни.</w:t>
      </w:r>
      <w:r w:rsidRPr="00D576F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Олимпийские и паралимпийские зимние игры 2014 г. в Сочи. </w:t>
      </w:r>
      <w:r w:rsidRPr="00D576F3">
        <w:rPr>
          <w:rFonts w:ascii="Times New Roman" w:eastAsia="Calibri" w:hAnsi="Times New Roman" w:cs="Times New Roman"/>
          <w:i/>
          <w:spacing w:val="-4"/>
          <w:sz w:val="24"/>
          <w:szCs w:val="24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  <w:r w:rsidRPr="00D576F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14:paraId="710765F5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Модернизация бытовой сферы.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Досуг. Россиянин в глобальном информационном пространстве: СМИ, компьютеризация, Интернет. Массовая автомобилизация.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DF6955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Центробежные и партнерские тенденции в СНГ. СНГ и ЕврАзЭС.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Отношения с США и Евросоюзом. Вступление России в Совет Европы.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Деятельность «большой двадцатки». Переговоры о вступлении в ВТО. Дальневосточное и другие направления политики России.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D8A922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Религиозные конфессии и повышение их роли в жизни страны.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Предоставление церкви налоговых льгот. Передача государством зданий и предметов культа для религиозных нужд.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14:paraId="4EDD7396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76F3">
        <w:rPr>
          <w:rFonts w:ascii="Times New Roman" w:eastAsia="Calibri" w:hAnsi="Times New Roman" w:cs="Times New Roman"/>
          <w:i/>
          <w:sz w:val="24"/>
          <w:szCs w:val="24"/>
        </w:rPr>
        <w:t>Наш край в 2000–2012 гг.</w:t>
      </w:r>
    </w:p>
    <w:p w14:paraId="20A8339C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</w:rPr>
        <w:t xml:space="preserve">История. </w:t>
      </w: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 до 1914 г. </w:t>
      </w:r>
    </w:p>
    <w:p w14:paraId="6FD0B3A6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Древней Руси к Российскому государству</w:t>
      </w:r>
    </w:p>
    <w:p w14:paraId="3488C830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14:paraId="7E74AE07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 </w:t>
      </w:r>
    </w:p>
    <w:p w14:paraId="5D454584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8C646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Народы и государства на территории нашей страны в древности</w:t>
      </w:r>
    </w:p>
    <w:p w14:paraId="2B2B45CB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Народы Сибири и Дальнего Востока.</w:t>
      </w:r>
    </w:p>
    <w:p w14:paraId="362158D5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59C649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Восточная Европа в середине I тыс. н.э.</w:t>
      </w:r>
    </w:p>
    <w:p w14:paraId="6718AF5D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Великое переселение народов. Взаимодействие кочевого и оседлого мира в эпоху переселения народов.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Дискуссии о славянской прародине и происхождении славян.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Расселение славян, их разделение на три ветви – восточные, западные и южные.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верования. </w:t>
      </w:r>
      <w:r w:rsidRPr="00D576F3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D576F3">
        <w:rPr>
          <w:rFonts w:ascii="Times New Roman" w:eastAsia="Calibri" w:hAnsi="Times New Roman" w:cs="Times New Roman"/>
          <w:sz w:val="24"/>
          <w:szCs w:val="24"/>
        </w:rPr>
        <w:t>оседи восточных славян.</w:t>
      </w:r>
    </w:p>
    <w:p w14:paraId="390C829D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FB963B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 государства Русь</w:t>
      </w:r>
    </w:p>
    <w:p w14:paraId="61BF1D10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Норманнский фактор в образовании европейских государств. Предпосылки и особенности формирования государства Русь.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Дискуссии о происхождении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Древнерусского государства. </w:t>
      </w:r>
      <w:r w:rsidRPr="00D576F3">
        <w:rPr>
          <w:rFonts w:ascii="Times New Roman" w:eastAsia="Calibri" w:hAnsi="Times New Roman" w:cs="Times New Roman"/>
          <w:sz w:val="24"/>
          <w:szCs w:val="24"/>
        </w:rPr>
        <w:t>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ремесел и торговли. Отношения Руси с соседними народами и государствами. Крещение Руси: причины и значение. Зарождение, специфика и достижения ранней русской культуры.</w:t>
      </w:r>
    </w:p>
    <w:p w14:paraId="7BCAE186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3AD568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Русь в конце X – начале XII в.</w:t>
      </w:r>
    </w:p>
    <w:p w14:paraId="3919B6D8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Место и роль Руси в Европе. Расцвет Русского государства. </w:t>
      </w:r>
      <w:r w:rsidRPr="00D576F3">
        <w:rPr>
          <w:rFonts w:ascii="Times New Roman" w:eastAsia="Calibri" w:hAnsi="Times New Roman" w:cs="Times New Roman"/>
          <w:sz w:val="24"/>
          <w:szCs w:val="24"/>
        </w:rPr>
        <w:t>Политический строй. Органы власти и управления. Внутриполитическое развитие. Ярослав Мудрый. Владимир Мономах.</w:t>
      </w: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Древнерусское право: «Русская Правда», церковные уставы. </w:t>
      </w:r>
      <w:r w:rsidRPr="00D576F3">
        <w:rPr>
          <w:rFonts w:ascii="Times New Roman" w:eastAsia="Calibri" w:hAnsi="Times New Roman" w:cs="Times New Roman"/>
          <w:sz w:val="24"/>
          <w:szCs w:val="24"/>
        </w:rPr>
        <w:t>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Русская церковь и ее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</w:t>
      </w:r>
    </w:p>
    <w:p w14:paraId="2A8861EC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217253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Русь в середине XII – начале XIII в.</w:t>
      </w:r>
    </w:p>
    <w:p w14:paraId="172BC0F5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bCs/>
          <w:sz w:val="24"/>
          <w:szCs w:val="24"/>
        </w:rPr>
        <w:t xml:space="preserve">Причины, особенности и последствия политической раздробленности на Руси. </w:t>
      </w: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системы </w:t>
      </w:r>
      <w:r w:rsidRPr="00D576F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земель </w:t>
      </w: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самостоятельных государств.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Дискуссии о путях и центрах объединения русских земель. </w:t>
      </w:r>
      <w:r w:rsidRPr="00D576F3">
        <w:rPr>
          <w:rFonts w:ascii="Times New Roman" w:eastAsia="Calibri" w:hAnsi="Times New Roman" w:cs="Times New Roman"/>
          <w:sz w:val="24"/>
          <w:szCs w:val="24"/>
        </w:rPr>
        <w:t>И</w:t>
      </w:r>
      <w:r w:rsidRPr="00D576F3">
        <w:rPr>
          <w:rFonts w:ascii="Times New Roman" w:eastAsia="Calibri" w:hAnsi="Times New Roman" w:cs="Times New Roman"/>
          <w:bCs/>
          <w:sz w:val="24"/>
          <w:szCs w:val="24"/>
        </w:rPr>
        <w:t xml:space="preserve">зменения в политическом строе. </w:t>
      </w: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Эволюция общественного строя и права. </w:t>
      </w:r>
      <w:r w:rsidRPr="00D576F3"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</w:t>
      </w: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русской культуры: формирование региональных центров. Летописание и его центры. «Слово о полку Игореве». </w:t>
      </w:r>
      <w:r w:rsidRPr="00D576F3">
        <w:rPr>
          <w:rFonts w:ascii="Times New Roman" w:eastAsia="Calibri" w:hAnsi="Times New Roman" w:cs="Times New Roman"/>
          <w:sz w:val="24"/>
          <w:szCs w:val="24"/>
        </w:rPr>
        <w:t>Развитие местных художественных школ и складывание общерусского художественного стиля.</w:t>
      </w:r>
    </w:p>
    <w:p w14:paraId="04963293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1EF464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земли в середине XIII – XIV в.</w:t>
      </w:r>
    </w:p>
    <w:p w14:paraId="6B9262A3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Возникновение Монгольской державы. Чингисхан и его завоевания.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Русские земли в составе Золотой Орды. </w:t>
      </w: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Влияние Орды на политическую традицию русских земель, менталитет, культуру и повседневный быт населения. Золотая Орда в системе международных связей. Русские земли в составе Литовского государства. Борьба с </w:t>
      </w: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Русская православная церковь в условиях ордынского господства. Сергий Радонежский. Культурное пространство. </w:t>
      </w: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Летописание. «Слово о погибели Русской земли». «Задонщина». Жития. Архитектура и живопись. Феофан Грек. Андрей Рублев.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Ордынское влияние на развитие культуры и повседневную жизнь в русских землях. </w:t>
      </w:r>
    </w:p>
    <w:p w14:paraId="69DEFDE6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единого Русского государства в XV веке</w:t>
      </w:r>
    </w:p>
    <w:p w14:paraId="2ABF55F8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Политическая карта Европы и русских земель в начале </w:t>
      </w:r>
      <w:r w:rsidRPr="00D576F3">
        <w:rPr>
          <w:rFonts w:ascii="Times New Roman" w:eastAsia="Calibri" w:hAnsi="Times New Roman" w:cs="Times New Roman"/>
          <w:sz w:val="24"/>
          <w:szCs w:val="24"/>
          <w:lang w:val="en-US"/>
        </w:rPr>
        <w:t>XV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</w:t>
      </w: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Междоусобная война в Московском княжестве второй четверти XV в. Василий Темный. Новгород и Псков в XV в. 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Характер экономического развития русских земель. Падение Византии и установление автокефалии Русской православной церкви. </w:t>
      </w:r>
      <w:r w:rsidRPr="00D576F3">
        <w:rPr>
          <w:rFonts w:ascii="Times New Roman" w:eastAsia="Calibri" w:hAnsi="Times New Roman" w:cs="Times New Roman"/>
          <w:iCs/>
          <w:sz w:val="24"/>
          <w:szCs w:val="24"/>
        </w:rPr>
        <w:t>Возникновение ересей.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Иосифляне и нестяжатели. «Москва — Третий Рим». </w:t>
      </w: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Расширение международных связей Московского государства. Культурное пространство единого Русского государства. </w:t>
      </w:r>
      <w:r w:rsidRPr="00D576F3">
        <w:rPr>
          <w:rFonts w:ascii="Times New Roman" w:eastAsia="Calibri" w:hAnsi="Times New Roman" w:cs="Times New Roman"/>
          <w:sz w:val="24"/>
          <w:szCs w:val="24"/>
        </w:rPr>
        <w:t>Повседневная жизнь.</w:t>
      </w:r>
    </w:p>
    <w:p w14:paraId="0951D6C6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A92EF1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Россия в XVI–XVII веках: от Великого княжества к Царству</w:t>
      </w:r>
    </w:p>
    <w:p w14:paraId="2C7A9231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Россия в XVI веке</w:t>
      </w:r>
    </w:p>
    <w:p w14:paraId="754735F1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Социально-экономическое и политическое развитие. Иван IV Грозный. Установление царской власти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и ее сакрализация в общественном сознании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. Избранная рада. Реформы 1550-х гг. и их значение. Стоглавый собор. Земские соборы. Опричнина: причины, сущность, последствия.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>Дискуссия о характере опричнины и ее роли в истории России.</w:t>
      </w:r>
    </w:p>
    <w:p w14:paraId="47ED5E14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Внешняя политика и международные связи Московского царства в XVI в. Присоединение Казанского и Астраханского ханств, покорение Западной Сибири. Ливонская война, ее итоги и последствия.</w:t>
      </w:r>
    </w:p>
    <w:p w14:paraId="783F0519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Россия в конце XVI в. Царь Федор Иванович. Учреждение патриаршества. Дальнейшее закрепощение крестьян.</w:t>
      </w:r>
    </w:p>
    <w:p w14:paraId="24B37623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Культура Московской Руси в XVI в. 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>Устное народное творчество.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Начало книгопечатания (И. Федоров) и его влияние на общество. Публицистика. 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>Исторические повести.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Зодчество (шатровые храмы). Живопись (Дионисий). «Домострой»: патриархальные традиции в быте и нравах.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3C7DF7B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Смута в России</w:t>
      </w:r>
    </w:p>
    <w:p w14:paraId="75D51F16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Подъем национально-освободительного движения. Народные ополчения. Кузьма Минин и Д.М. Пожарский. Земский собор 1613 г. и его роль в развитии сословно-представительской системы. Избрание на царство Михаила Федоровича Романова. Итоги Смутного времени.</w:t>
      </w:r>
    </w:p>
    <w:p w14:paraId="0C16920C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D7DFF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XVII веке</w:t>
      </w:r>
    </w:p>
    <w:p w14:paraId="2A077CD9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Смоленская война. </w:t>
      </w:r>
    </w:p>
    <w:p w14:paraId="7C4D692B" w14:textId="77777777" w:rsidR="009A5BC1" w:rsidRPr="00D576F3" w:rsidRDefault="009A5BC1" w:rsidP="009A5BC1">
      <w:pPr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Территория и хозяйство России в первой половине </w:t>
      </w:r>
      <w:r w:rsidRPr="00D576F3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в. Окончательное оформление крепостного права. Прикрепление городского населения кпосадам. Оформление сословного 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</w:t>
      </w:r>
    </w:p>
    <w:p w14:paraId="40C89CBE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Царь Алексей Михайлович. Начало становления абсолютизма. Соборное Уложение 1649 г. Центральное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 в.: причины, формы, участники. Городские восстания. Восстание под предводительством С. Разина. </w:t>
      </w:r>
    </w:p>
    <w:p w14:paraId="6B320441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Россия в конце </w:t>
      </w:r>
      <w:r w:rsidRPr="00D576F3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в. Федор Алексеевич. Отмена местничества. Стрелецкие восстания. Регентство Софьи. Необходимость и предпосылки преобразований. Начало царствования Петра I. </w:t>
      </w:r>
    </w:p>
    <w:p w14:paraId="78DA2CA4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внешней политики России во второй половине </w:t>
      </w:r>
      <w:r w:rsidRPr="00D576F3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в. Освободительная война 1648–1654 гг. под руковод</w:t>
      </w:r>
      <w:r w:rsidRPr="00D576F3">
        <w:rPr>
          <w:rFonts w:ascii="Times New Roman" w:eastAsia="Calibri" w:hAnsi="Times New Roman" w:cs="Times New Roman"/>
          <w:sz w:val="24"/>
          <w:szCs w:val="24"/>
        </w:rPr>
        <w:softHyphen/>
        <w:t xml:space="preserve">ством Б. Хмельницкого. Вхождение Левобережной Украины в состав России. Русско-польская война. Русско-шведские и русско-турецкие отношения во второй половине </w:t>
      </w:r>
      <w:r w:rsidRPr="00D576F3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в. Завершение присоединения Сибири.</w:t>
      </w:r>
    </w:p>
    <w:p w14:paraId="64EF99AB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Культура России в </w:t>
      </w:r>
      <w:r w:rsidRPr="00D576F3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D576F3">
        <w:rPr>
          <w:rFonts w:ascii="Times New Roman" w:eastAsia="Calibri" w:hAnsi="Times New Roman" w:cs="Times New Roman"/>
          <w:sz w:val="24"/>
          <w:szCs w:val="24"/>
        </w:rPr>
        <w:t>V</w:t>
      </w:r>
      <w:r w:rsidRPr="00D576F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 в. Обмирщение культуры. </w:t>
      </w:r>
      <w:r w:rsidRPr="00D576F3">
        <w:rPr>
          <w:rFonts w:ascii="Times New Roman" w:eastAsia="Calibri" w:hAnsi="Times New Roman" w:cs="Times New Roman"/>
          <w:iCs/>
          <w:sz w:val="24"/>
          <w:szCs w:val="24"/>
        </w:rPr>
        <w:t>Быт и нравы допетровской Руси.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Cs/>
          <w:sz w:val="24"/>
          <w:szCs w:val="24"/>
        </w:rPr>
        <w:t>Расширение культурных связей с Западной Европой.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Славяно-греко-латинская академия. </w:t>
      </w: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Русские землепроходцы. </w:t>
      </w:r>
      <w:r w:rsidRPr="00D576F3">
        <w:rPr>
          <w:rFonts w:ascii="Times New Roman" w:eastAsia="Calibri" w:hAnsi="Times New Roman" w:cs="Times New Roman"/>
          <w:iCs/>
          <w:sz w:val="24"/>
          <w:szCs w:val="24"/>
        </w:rPr>
        <w:t>Последние летописи.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Новые жанры в литературе. «Дивное узорочье» в зодчестве </w:t>
      </w:r>
      <w:r w:rsidRPr="00D576F3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в. Московское барокко. Симон Ушаков. Парсуна.</w:t>
      </w:r>
    </w:p>
    <w:p w14:paraId="56E72C55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9C9257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14:paraId="7AA70F29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Россия в конце XVII – XVIII веке: от Царства к Империи</w:t>
      </w:r>
    </w:p>
    <w:p w14:paraId="75FD85F6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эпоху преобразований Петра I</w:t>
      </w:r>
    </w:p>
    <w:p w14:paraId="1A092821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bCs/>
          <w:sz w:val="24"/>
          <w:szCs w:val="24"/>
        </w:rPr>
        <w:t xml:space="preserve">Предпосылки петровских реформ. Особенности абсолютизма в Европе и России. </w:t>
      </w:r>
      <w:r w:rsidRPr="00D576F3">
        <w:rPr>
          <w:rFonts w:ascii="Times New Roman" w:eastAsia="Calibri" w:hAnsi="Times New Roman" w:cs="Times New Roman"/>
          <w:sz w:val="24"/>
          <w:szCs w:val="24"/>
        </w:rPr>
        <w:t>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Оппозиция реформам Петра I. Дело царевича Алексея. Развитие промышленности. Мануфактуры и крепостной труд. Денежная и налоговая реформы. Подушная подать (ревизии). 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 в. Внешняя политика России в первой четверти XVIII в. Северная война: причины, основные события, итоги. Провозглашение России империей.</w:t>
      </w:r>
      <w:r w:rsidRPr="00D576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sz w:val="24"/>
          <w:szCs w:val="24"/>
        </w:rPr>
        <w:t>Культура и нравы петровской эпохи. Итоги, последствия и значение петровских преобразований. Образ Петра I в русской истории и культуре.</w:t>
      </w:r>
    </w:p>
    <w:p w14:paraId="6C5533E8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Петра Великого: эпоха «дворцовых переворотов»</w:t>
      </w:r>
    </w:p>
    <w:p w14:paraId="1BB534C8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bCs/>
          <w:sz w:val="24"/>
          <w:szCs w:val="24"/>
        </w:rPr>
        <w:t xml:space="preserve">Изменение места и роли России в Европе. Дворцовые перевороты: причины, сущность, последствия. Фаворитизм. </w:t>
      </w:r>
      <w:r w:rsidRPr="00D576F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Усиление роли гвардии. </w:t>
      </w:r>
      <w:r w:rsidRPr="00D576F3">
        <w:rPr>
          <w:rFonts w:ascii="Times New Roman" w:eastAsia="Calibri" w:hAnsi="Times New Roman" w:cs="Times New Roman"/>
          <w:iCs/>
          <w:spacing w:val="2"/>
          <w:sz w:val="24"/>
          <w:szCs w:val="24"/>
        </w:rPr>
        <w:t xml:space="preserve">Внутренняя и внешняя политика в </w:t>
      </w:r>
      <w:r w:rsidRPr="00D576F3">
        <w:rPr>
          <w:rFonts w:ascii="Times New Roman" w:eastAsia="Calibri" w:hAnsi="Times New Roman" w:cs="Times New Roman"/>
          <w:bCs/>
          <w:sz w:val="24"/>
          <w:szCs w:val="24"/>
        </w:rPr>
        <w:t>1725–1762 гг.</w:t>
      </w:r>
      <w:r w:rsidRPr="00D576F3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sz w:val="24"/>
          <w:szCs w:val="24"/>
        </w:rPr>
        <w:t>Расширение привилегий дворян</w:t>
      </w:r>
      <w:r w:rsidRPr="00D576F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ства. </w:t>
      </w:r>
      <w:r w:rsidRPr="00D576F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Манифест о вольности дворянства.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Экономическая и финансовая политика. </w:t>
      </w:r>
      <w:r w:rsidRPr="00D576F3">
        <w:rPr>
          <w:rFonts w:ascii="Times New Roman" w:eastAsia="Calibri" w:hAnsi="Times New Roman" w:cs="Times New Roman"/>
          <w:iCs/>
          <w:spacing w:val="5"/>
          <w:sz w:val="24"/>
          <w:szCs w:val="24"/>
        </w:rPr>
        <w:t>Национальная и религиозная политика. Внешняя политика</w:t>
      </w:r>
      <w:r w:rsidRPr="00D576F3">
        <w:rPr>
          <w:rFonts w:ascii="Times New Roman" w:eastAsia="Calibri" w:hAnsi="Times New Roman" w:cs="Times New Roman"/>
          <w:iCs/>
          <w:spacing w:val="2"/>
          <w:sz w:val="24"/>
          <w:szCs w:val="24"/>
        </w:rPr>
        <w:t xml:space="preserve"> в </w:t>
      </w:r>
      <w:r w:rsidRPr="00D576F3">
        <w:rPr>
          <w:rFonts w:ascii="Times New Roman" w:eastAsia="Calibri" w:hAnsi="Times New Roman" w:cs="Times New Roman"/>
          <w:bCs/>
          <w:sz w:val="24"/>
          <w:szCs w:val="24"/>
        </w:rPr>
        <w:t>1725–1762 гг.</w:t>
      </w:r>
      <w:r w:rsidRPr="00D576F3">
        <w:rPr>
          <w:rFonts w:ascii="Times New Roman" w:eastAsia="Calibri" w:hAnsi="Times New Roman" w:cs="Times New Roman"/>
          <w:i/>
          <w:iCs/>
          <w:spacing w:val="5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Россия в Семилетней войне 1756–1762 гг. </w:t>
      </w:r>
    </w:p>
    <w:p w14:paraId="11B6ACE8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 в 1760–1790-е. Правление Екатерины II </w:t>
      </w:r>
    </w:p>
    <w:p w14:paraId="2814085D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Политика просвещенного абсолютизма: основные направления, мероприятия, значение. Уложенная комиссия. Губернская реформа. Развитие промышленности и торговли. </w:t>
      </w:r>
      <w:r w:rsidRPr="00D576F3">
        <w:rPr>
          <w:rFonts w:ascii="Times New Roman" w:eastAsia="Calibri" w:hAnsi="Times New Roman" w:cs="Times New Roman"/>
          <w:iCs/>
          <w:sz w:val="24"/>
          <w:szCs w:val="24"/>
        </w:rPr>
        <w:t>Предпринимательство.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Cs/>
          <w:sz w:val="24"/>
          <w:szCs w:val="24"/>
        </w:rPr>
        <w:t>Рост помещичьего землевладения.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Россия в европейской и мировой политике во второй половине XVIII в. Русско-турецкие войны и их итоги. Присоединение Крыма и Северного Причерноморья. Г.А. Потемкин. Георгиевский трактат. Участие </w:t>
      </w: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>России в разделах Речи Посполитой. Россия и Великая французская революция. Русское военное искусство.</w:t>
      </w:r>
    </w:p>
    <w:p w14:paraId="2391A796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при Павле I</w:t>
      </w:r>
    </w:p>
    <w:p w14:paraId="25D6EA21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Изменение порядка </w:t>
      </w:r>
      <w:r w:rsidRPr="00D576F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престолонаследия. </w:t>
      </w: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Ограничение дворянских привилегий. </w:t>
      </w:r>
      <w:r w:rsidRPr="00D576F3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Ставка на мелкопоместное дворянство. Полити</w:t>
      </w:r>
      <w:r w:rsidRPr="00D576F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ка в отношении крестьян. Комиссия для составления законов </w:t>
      </w: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Российской империи. Репрессивная политика. </w:t>
      </w:r>
      <w:r w:rsidRPr="00D576F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Внешняя</w:t>
      </w:r>
      <w:r w:rsidRPr="00D576F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политика Павла </w:t>
      </w:r>
      <w:r w:rsidRPr="00D576F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I</w:t>
      </w:r>
      <w:r w:rsidRPr="00D576F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. </w:t>
      </w:r>
      <w:r w:rsidRPr="00D576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Участие в антифранцузских коалициях. Итальянский и Швейцарский походы А.В. Суворова. Военные экспедиции Ф.Ф. Ушакова. </w:t>
      </w:r>
      <w:r w:rsidRPr="00D576F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Заговор 11 марта 1801 г.</w:t>
      </w:r>
    </w:p>
    <w:p w14:paraId="40E0B626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Культурное пространство Российской империи </w:t>
      </w:r>
    </w:p>
    <w:p w14:paraId="07B8B88F" w14:textId="77777777" w:rsidR="009A5BC1" w:rsidRPr="00D576F3" w:rsidRDefault="009A5BC1" w:rsidP="009A5BC1">
      <w:pPr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iCs/>
          <w:sz w:val="24"/>
          <w:szCs w:val="24"/>
        </w:rPr>
        <w:t>Век Просвещения.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Сословный характер образования. Становление отечественной науки; М. В. Ломоносов. . Основание Московского университета. Деятельность Вольного экономического общества. Исследовательские экспедиции (В. Беринг, С.П. Крашенинников). Русские изобретатели (И.И. Ползунов, И.П. Кулибин). Литература: основные направления, жанры, писатели (В.К. Тредиаковский, Н.М. Карамзин, Г.Р. Державин, Д.И. Фонвизин). Развитие архитектуры, живописи, скульптуры, музыки (стили и течения, художники и их произведения). Театр (Ф.Г. Волков). </w:t>
      </w:r>
    </w:p>
    <w:p w14:paraId="548CF6E0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EE7E0AB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76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Российская Империя в XIX – начале XX века</w:t>
      </w:r>
    </w:p>
    <w:p w14:paraId="60A2CC2C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Российская империя в первой половине XIX в. </w:t>
      </w:r>
    </w:p>
    <w:p w14:paraId="607F9BD5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Россия в начале </w:t>
      </w:r>
      <w:r w:rsidRPr="00D576F3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в. Территория и население. Социально-экономическое развитие. Император Александр I и его окружение. Создание министерств. Указ о вольных хлебопашцах. Меры по развитию системы образования. Проект М.М. Сперанского. Учреждение Государственного совета. Причины свертывания либеральных реформ.</w:t>
      </w:r>
    </w:p>
    <w:p w14:paraId="1A8A3125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Россия в международных отношениях начала XIX в. Основные цели и направления внешней политики. Участие России в антифранцузских коалициях. Тильзитский мир 1807 г. и его последствия. Континентальная блокада. Присоединение к России Финляндии. 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>Бухарестский мир с Турцией.</w:t>
      </w:r>
    </w:p>
    <w:p w14:paraId="428C0819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Отечественная война 1812 г. Причины, планы сторон, основные этапы и сражения войны. Бородинская битва. Патриотический подъем народа. Герои войны (М.И. Кутузов, П.И. Багратион, Н.Н. Раевский, Д.В. Давыдов и др.). Причины победы России в Отечественной войне 1812 г. 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>Влияние Отечественной войны 1812 г. на общественную мысль и национальное самосознание. Народная память о войне 1812 г.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Заграничный поход русской армии 1813–1814 гг. Венский конгресс. Священный союз. Роль России в европейской политике в 1813–1825 гг. </w:t>
      </w:r>
    </w:p>
    <w:p w14:paraId="111F6EA4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>Изменение внутриполитического курса Александра I в 1816–1825 гг. А.А. Аракчеев. Военные поселения. Цензурные ограничения. Основные итоги внутренней политики Александра I.</w:t>
      </w:r>
    </w:p>
    <w:p w14:paraId="7DE44EF5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Движение декабристов: предпосылки возникновения, идейные основы и цели, первые организации, их участники. Южное общество; «Русская правда» П.И. Пестеля. Северное общество; Конституция Н.М. Муравьева. Выступления декабристов в Санкт-Петербурге (14 декабря 1825 г.) и на юге, их итоги. Значение движения декабристов.</w:t>
      </w:r>
    </w:p>
    <w:p w14:paraId="3AB614D9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Правление Николая I. Преобразование и укрепление роли государственного аппарата. </w:t>
      </w:r>
      <w:r w:rsidRPr="00D576F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Отделение. Кодификация законов. Политика в области просвещения. Польское восстание 1830–1831 гг.</w:t>
      </w:r>
    </w:p>
    <w:p w14:paraId="764AAECE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Социально-экономическое развитие России во второй четверти XIX в. Крестьянский вопрос. Реформа управления государственными крестьянами П.Д. Киселева. Начало промышленного переворота, его экономические и социальные последствия. Первые железные дороги. Финансовая реформа Е.Ф. Канкрина.</w:t>
      </w:r>
    </w:p>
    <w:p w14:paraId="2A211D35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Общественное движение в 1830–1850-е гг. Охранительное направление. Теория официальной народности (С.С. Уваров). Оппозиционная общественная мысль. П.Я. Чаадаев.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sz w:val="24"/>
          <w:szCs w:val="24"/>
        </w:rPr>
        <w:t>Славянофилы (И.С. и К.С. Аксаковы, И.В. и П.В. Киреевские, А.С. Хомяков, Ю.Ф. Самарин и др.) и западники (К.Д. Кавелин, С.М. Соловьев, Т.Н. Грановский и др.). Революционно-социалистические течения (А.И. Герцен, Н.П. Огарев, В.Г. Белинский). Русский утопический социализм. Общество петрашевцев.</w:t>
      </w:r>
    </w:p>
    <w:p w14:paraId="536A4435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Внешняя политика России во второй четверти XIX в.: европейская политика, восточный вопрос. Кавказская война. Имамат; движение Шамиля. Крымская война 1853–1856 гг.: причины, участники, основные сражения. Героизм защитников Севастополя (В.А. Корнилов, П.С. Нахимов, В.И. Истомин). Парижский мир. Причины и последствия поражения России в Крымской войне.</w:t>
      </w:r>
    </w:p>
    <w:p w14:paraId="2EC789CF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Культура России в первой половине XIX в. Развитие науки и техники (Н.И. Лобачевский, Н.И. Пирогов, Н.Н. Зинин, Б.С. Якоби и др.). 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>Географические экспедиции, их участники.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Открытие Антарктиды русскими мореплавателями. Образование: расширение сети школ и университетов. 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>Национальные корни отечественной культуры и западные влияния.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Основные стили в художественной культуре (сентиментализм, романтизм, ампир, реализм). Золотой век русской литературы: писатели и их произведения (В.А. Жуковский, А.С. Пушкин, М.Ю. Лермонтов, Н.В. Гоголь и др.). Формирование русского литературного языка. Становление национальной музыкальной школы (М.И. Глинка, А.С. Даргомыжский). Театр. Живопись: стили (классицизм, романтизм, реализм), жанры, художники (К.П. Брюллов, </w:t>
      </w: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О.А. Кипренский, В.А. Тропинин и др.). Архитектура: стили, зодчие и их произведения. 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>Вклад российской культуры первой половины XIX в. в мировую культуру.</w:t>
      </w:r>
    </w:p>
    <w:p w14:paraId="37FE9AE6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Российская империя во второй половине XIX в. </w:t>
      </w:r>
    </w:p>
    <w:p w14:paraId="3D893515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576F3">
        <w:rPr>
          <w:rFonts w:ascii="Times New Roman" w:eastAsia="Calibri" w:hAnsi="Times New Roman" w:cs="Times New Roman"/>
          <w:spacing w:val="-4"/>
          <w:sz w:val="24"/>
          <w:szCs w:val="24"/>
        </w:rPr>
        <w:t>Великие реформы 1860–1870-х гг. Император Александр II и его окружение. Необходимость и предпосылки реформ. Подготовка крестьянской реформы. Основные положения крестьянской реформы 1861 г. Значение отмены крепостного права. Земская, городская, судебная реформы. Реформы в области образования. Военные реформы. Итоги и следствия реформ 1860–1870-х гг.</w:t>
      </w:r>
    </w:p>
    <w:p w14:paraId="53C64410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</w:t>
      </w:r>
    </w:p>
    <w:p w14:paraId="782E070E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Общественные движения второй половины XIX в. Подъем общественного движения после поражения в Крымской войне. Консервативные, либеральные, радикальные течения общественной мысли. Народническое движение: идеология (М.А. Бакунин, П.Л. Лавров, П.Н. Ткачев), организации, тактика. «Хождение в народ». Кризис революционного народничества. 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>Начало рабочего движения.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«Освобождение труда». Распространение идей марксизма. Зарождение российской социал-демократии. </w:t>
      </w:r>
    </w:p>
    <w:p w14:paraId="18D19DD9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Внутренняя политика самодержавия в конце 1870-х – 1890-е гг. Кризис самодержавия на рубеже 70–80-х гг. </w:t>
      </w:r>
      <w:r w:rsidRPr="00D576F3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в. Политический террор. Политика лавирования. Начало царствования Александра </w:t>
      </w:r>
      <w:r w:rsidRPr="00D576F3">
        <w:rPr>
          <w:rFonts w:ascii="Times New Roman" w:eastAsia="Calibri" w:hAnsi="Times New Roman" w:cs="Times New Roman"/>
          <w:bCs/>
          <w:sz w:val="24"/>
          <w:szCs w:val="24"/>
        </w:rPr>
        <w:t>III.</w:t>
      </w:r>
      <w:r w:rsidRPr="00D576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576F3">
        <w:rPr>
          <w:rFonts w:ascii="Times New Roman" w:eastAsia="Calibri" w:hAnsi="Times New Roman" w:cs="Times New Roman"/>
          <w:sz w:val="24"/>
          <w:szCs w:val="24"/>
        </w:rPr>
        <w:t>Манифест о незыблемости самодержавия.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(Н.X. Бунге, С.Ю. Витте). Разработка рабочего законодательства. Национальная политика.</w:t>
      </w:r>
    </w:p>
    <w:p w14:paraId="3CA147C1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Внешняя политика России во второй половине XIX в. Европейская политика. Борьба за ликвидацию последствий Крымской войны. Русско-турецкая война 1877–1878 гг.; роль России в освобождении балканских народов. Присоединение Средней Азии. Политика России на Дальнем Востоке. «Союз трех императоров». 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Россия в международных отношениях конца XIX в. </w:t>
      </w:r>
      <w:r w:rsidRPr="00D576F3">
        <w:rPr>
          <w:rFonts w:ascii="Times New Roman" w:eastAsia="Calibri" w:hAnsi="Times New Roman" w:cs="Times New Roman"/>
          <w:sz w:val="24"/>
          <w:szCs w:val="24"/>
        </w:rPr>
        <w:t>Сближение России и Франции в 1890-х гг.</w:t>
      </w:r>
    </w:p>
    <w:p w14:paraId="124A7A41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Культура России во второй половине XIX в. Достижения российских ученых, их вклад в мировую науку и технику (А.Г. Столетов, Д.И. Менделеев, И.М. Сеченов и др.). Развитие образования. 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>Расширение издательского дела.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Демократизация культуры. Литература и искусство: классицизм и реализм. Общественное звучание литературы </w:t>
      </w: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(Н.А. Некрасов, И.С. Тургенев, Л.Н. Толстой, Ф.М. 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(П.И. Чайковский, «Могучая кучка»). 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>Место российской культуры в мировой культуре XIX в.</w:t>
      </w:r>
    </w:p>
    <w:p w14:paraId="4E40B97F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6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Российская империя в начале XX в. </w:t>
      </w:r>
    </w:p>
    <w:p w14:paraId="24192B95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Особенности промышленного и аграрного развития России на рубеже XIX–XX вв. 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>Политика модернизации «сверху».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С.Ю. Витте. Государственный капитализм. Формирование монополий. Иностранный капитал в России. </w:t>
      </w:r>
      <w:r w:rsidRPr="00D576F3">
        <w:rPr>
          <w:rFonts w:ascii="Times New Roman" w:eastAsia="Calibri" w:hAnsi="Times New Roman" w:cs="Times New Roman"/>
          <w:i/>
          <w:sz w:val="24"/>
          <w:szCs w:val="24"/>
        </w:rPr>
        <w:t xml:space="preserve">Дискуссия о месте России в мировой экономике начала ХХ в. </w:t>
      </w:r>
      <w:r w:rsidRPr="00D576F3">
        <w:rPr>
          <w:rFonts w:ascii="Times New Roman" w:eastAsia="Calibri" w:hAnsi="Times New Roman" w:cs="Times New Roman"/>
          <w:sz w:val="24"/>
          <w:szCs w:val="24"/>
        </w:rPr>
        <w:t>Аграрный вопрос. Российское общество в начале XX в.: социальная структура, положение основных групп населения.</w:t>
      </w:r>
    </w:p>
    <w:p w14:paraId="74A9C2ED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Политическое развитие России в начале XX в. Император Николай II, его политические воззрения. Консервативно-охранительная политика. Необходимость преобразований. Самодержавие и общество. </w:t>
      </w:r>
    </w:p>
    <w:p w14:paraId="2FA7E919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Русско-японская война 1904–1905 гг.: планы сторон, основные сражения. Портсмутский мир. Воздействие войны на общественную и политическую жизнь страны.</w:t>
      </w:r>
    </w:p>
    <w:p w14:paraId="57A6263E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Общественное движение в России в начале XX в. Либералы и консерваторы. Возникновение социалистических организаций и партий: их цели, тактика, лидеры (Г.В. Плеханов, В.М. Чернов, В.И. Ленин, Ю.О. Мартов). 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>Рабочее движение.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«Полицейский социализм».</w:t>
      </w:r>
    </w:p>
    <w:p w14:paraId="1C160147" w14:textId="77777777" w:rsidR="009A5BC1" w:rsidRPr="00D576F3" w:rsidRDefault="009A5BC1" w:rsidP="009A5BC1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Первая российская революция (1905–1907 гг.): причины, характер, участники, основные события.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Формирование либеральных и консервативных политических партий, их программные установки и лидеры (П.Н. Милюков, А.И. Гучков, В.И. Пуришкевич). Думская деятельность в 1906–1907 гг. Тактика революционных партий в условиях формирования парламентской системы. Итоги и значение революции.</w:t>
      </w:r>
    </w:p>
    <w:p w14:paraId="133BB1B9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>Правительственная программа П.А. Столыпина. Аграрная реформа: цели, основные мероприятия, итоги и значение. Политическая и общественная жизнь в России в 1912–1914 гг.</w:t>
      </w:r>
    </w:p>
    <w:p w14:paraId="741DD122" w14:textId="77777777" w:rsidR="009A5BC1" w:rsidRPr="00D576F3" w:rsidRDefault="009A5BC1" w:rsidP="009A5BC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Культура России в начале XX в. Открытия российских ученых в науке и технике. 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>Русская философия: поиски общественного идеала.</w:t>
      </w:r>
      <w:r w:rsidRPr="00D576F3">
        <w:rPr>
          <w:rFonts w:ascii="Times New Roman" w:eastAsia="Calibri" w:hAnsi="Times New Roman" w:cs="Times New Roman"/>
          <w:sz w:val="24"/>
          <w:szCs w:val="24"/>
        </w:rPr>
        <w:t xml:space="preserve">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</w:t>
      </w:r>
      <w:r w:rsidRPr="00D576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новаторство. Музыка и исполнительское искусство (С.В. Рахманинов, Ф.И. Шаляпин). Русский балет. «Русские сезоны» С.П. Дягилева. Первые шаги российского кинематографа. </w:t>
      </w:r>
      <w:r w:rsidRPr="00D576F3">
        <w:rPr>
          <w:rFonts w:ascii="Times New Roman" w:eastAsia="Calibri" w:hAnsi="Times New Roman" w:cs="Times New Roman"/>
          <w:i/>
          <w:iCs/>
          <w:sz w:val="24"/>
          <w:szCs w:val="24"/>
        </w:rPr>
        <w:t>Российская культура начала XX в. — составная часть мировой культуры.</w:t>
      </w:r>
    </w:p>
    <w:p w14:paraId="37320FC4" w14:textId="77777777" w:rsidR="00D576F3" w:rsidRPr="00BC6ED2" w:rsidRDefault="00D576F3" w:rsidP="009A5BC1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14:paraId="3BB1A2DB" w14:textId="77777777" w:rsidR="00D576F3" w:rsidRPr="00BC6ED2" w:rsidRDefault="00D576F3" w:rsidP="009A5BC1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</w:p>
    <w:p w14:paraId="3BEA0221" w14:textId="480BEB36" w:rsidR="0040333C" w:rsidRPr="00BC6ED2" w:rsidRDefault="000E0E91" w:rsidP="00BC6E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</w:pPr>
      <w:r w:rsidRPr="00A834D1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val="en-US" w:eastAsia="ru-RU"/>
        </w:rPr>
        <w:t>III</w:t>
      </w:r>
      <w:r w:rsidRPr="00A834D1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. Тематическое планирование.</w:t>
      </w:r>
    </w:p>
    <w:p w14:paraId="2D2A1E64" w14:textId="7E03898D" w:rsidR="00BC6ED2" w:rsidRPr="00BC6ED2" w:rsidRDefault="00BC6ED2" w:rsidP="00BC6ED2">
      <w:pPr>
        <w:rPr>
          <w:rFonts w:ascii="Times New Roman" w:hAnsi="Times New Roman" w:cs="Times New Roman"/>
          <w:sz w:val="24"/>
          <w:szCs w:val="24"/>
        </w:rPr>
      </w:pPr>
      <w:r w:rsidRPr="00BC6ED2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C6ED2">
        <w:rPr>
          <w:rFonts w:ascii="Times New Roman" w:hAnsi="Times New Roman" w:cs="Times New Roman"/>
          <w:sz w:val="24"/>
          <w:szCs w:val="24"/>
        </w:rPr>
        <w:t xml:space="preserve"> История 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BC6ED2" w:rsidRPr="00BC6ED2" w14:paraId="2A1E07B9" w14:textId="77777777" w:rsidTr="00204873">
        <w:tc>
          <w:tcPr>
            <w:tcW w:w="817" w:type="dxa"/>
          </w:tcPr>
          <w:p w14:paraId="43DCB8F2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14:paraId="05AFF4DC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Тема раздела.</w:t>
            </w:r>
          </w:p>
        </w:tc>
        <w:tc>
          <w:tcPr>
            <w:tcW w:w="1808" w:type="dxa"/>
          </w:tcPr>
          <w:p w14:paraId="4A514056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C6ED2" w:rsidRPr="00BC6ED2" w14:paraId="65FAD663" w14:textId="77777777" w:rsidTr="00204873">
        <w:tc>
          <w:tcPr>
            <w:tcW w:w="817" w:type="dxa"/>
          </w:tcPr>
          <w:p w14:paraId="5D1B0DEF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946" w:type="dxa"/>
          </w:tcPr>
          <w:p w14:paraId="71F27FD5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808" w:type="dxa"/>
          </w:tcPr>
          <w:p w14:paraId="7F1F11CD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ED2" w:rsidRPr="00BC6ED2" w14:paraId="53D31CDD" w14:textId="77777777" w:rsidTr="00204873">
        <w:tc>
          <w:tcPr>
            <w:tcW w:w="817" w:type="dxa"/>
          </w:tcPr>
          <w:p w14:paraId="62FF89FA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14:paraId="005D18E3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на территории нашей страны в древности.</w:t>
            </w:r>
          </w:p>
        </w:tc>
        <w:tc>
          <w:tcPr>
            <w:tcW w:w="1808" w:type="dxa"/>
          </w:tcPr>
          <w:p w14:paraId="0E906082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ED2" w:rsidRPr="00BC6ED2" w14:paraId="63C769BE" w14:textId="77777777" w:rsidTr="00204873">
        <w:tc>
          <w:tcPr>
            <w:tcW w:w="817" w:type="dxa"/>
          </w:tcPr>
          <w:p w14:paraId="650736FC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60D558C2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Восточная Европа в середине 1 тысячелетия н.э.</w:t>
            </w:r>
          </w:p>
        </w:tc>
        <w:tc>
          <w:tcPr>
            <w:tcW w:w="1808" w:type="dxa"/>
          </w:tcPr>
          <w:p w14:paraId="73BAE3F0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ED2" w:rsidRPr="00BC6ED2" w14:paraId="1A67D1AB" w14:textId="77777777" w:rsidTr="00204873">
        <w:tc>
          <w:tcPr>
            <w:tcW w:w="817" w:type="dxa"/>
          </w:tcPr>
          <w:p w14:paraId="74308C17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14:paraId="057B480B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Образование государства Русь.</w:t>
            </w:r>
          </w:p>
        </w:tc>
        <w:tc>
          <w:tcPr>
            <w:tcW w:w="1808" w:type="dxa"/>
          </w:tcPr>
          <w:p w14:paraId="658780DF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6ED2" w:rsidRPr="00BC6ED2" w14:paraId="54EF96D9" w14:textId="77777777" w:rsidTr="00204873">
        <w:tc>
          <w:tcPr>
            <w:tcW w:w="817" w:type="dxa"/>
          </w:tcPr>
          <w:p w14:paraId="1BE33AC1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14:paraId="7751C957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Русь в конце 10-начале 12 в.</w:t>
            </w:r>
          </w:p>
        </w:tc>
        <w:tc>
          <w:tcPr>
            <w:tcW w:w="1808" w:type="dxa"/>
          </w:tcPr>
          <w:p w14:paraId="17A5F689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6ED2" w:rsidRPr="00BC6ED2" w14:paraId="39DDD853" w14:textId="77777777" w:rsidTr="00204873">
        <w:tc>
          <w:tcPr>
            <w:tcW w:w="817" w:type="dxa"/>
          </w:tcPr>
          <w:p w14:paraId="067ADBB3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14:paraId="324B25D7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Русь в середине 12-начале 13 в.</w:t>
            </w:r>
          </w:p>
        </w:tc>
        <w:tc>
          <w:tcPr>
            <w:tcW w:w="1808" w:type="dxa"/>
          </w:tcPr>
          <w:p w14:paraId="07F76B59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6ED2" w:rsidRPr="00BC6ED2" w14:paraId="5E519383" w14:textId="77777777" w:rsidTr="00204873">
        <w:tc>
          <w:tcPr>
            <w:tcW w:w="817" w:type="dxa"/>
          </w:tcPr>
          <w:p w14:paraId="0EC0BB53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14:paraId="12DF2A75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Русские земли в середине 13-14 в.</w:t>
            </w:r>
          </w:p>
        </w:tc>
        <w:tc>
          <w:tcPr>
            <w:tcW w:w="1808" w:type="dxa"/>
          </w:tcPr>
          <w:p w14:paraId="166C930A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ED2" w:rsidRPr="00BC6ED2" w14:paraId="202D3AF5" w14:textId="77777777" w:rsidTr="00204873">
        <w:tc>
          <w:tcPr>
            <w:tcW w:w="817" w:type="dxa"/>
          </w:tcPr>
          <w:p w14:paraId="7A950139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8 .</w:t>
            </w:r>
          </w:p>
        </w:tc>
        <w:tc>
          <w:tcPr>
            <w:tcW w:w="6946" w:type="dxa"/>
          </w:tcPr>
          <w:p w14:paraId="415CD27B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Русского государства в 15 в.</w:t>
            </w:r>
          </w:p>
        </w:tc>
        <w:tc>
          <w:tcPr>
            <w:tcW w:w="1808" w:type="dxa"/>
          </w:tcPr>
          <w:p w14:paraId="21038C61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6ED2" w:rsidRPr="00BC6ED2" w14:paraId="7997ABBB" w14:textId="77777777" w:rsidTr="00204873">
        <w:tc>
          <w:tcPr>
            <w:tcW w:w="817" w:type="dxa"/>
          </w:tcPr>
          <w:p w14:paraId="023B9B0E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14:paraId="43B81797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Россия в 16-17 в.в.: от Великого княжества к Царству Россия в 16 в.</w:t>
            </w:r>
          </w:p>
        </w:tc>
        <w:tc>
          <w:tcPr>
            <w:tcW w:w="1808" w:type="dxa"/>
          </w:tcPr>
          <w:p w14:paraId="086DDBD8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6ED2" w:rsidRPr="00BC6ED2" w14:paraId="45260B2F" w14:textId="77777777" w:rsidTr="00204873">
        <w:tc>
          <w:tcPr>
            <w:tcW w:w="817" w:type="dxa"/>
          </w:tcPr>
          <w:p w14:paraId="4AA422F6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14:paraId="15DE254A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Россия в конце 17-18 в.в.:от Царства к Империи.</w:t>
            </w:r>
          </w:p>
        </w:tc>
        <w:tc>
          <w:tcPr>
            <w:tcW w:w="1808" w:type="dxa"/>
          </w:tcPr>
          <w:p w14:paraId="06494D45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6ED2" w:rsidRPr="00BC6ED2" w14:paraId="42BFEFF7" w14:textId="77777777" w:rsidTr="00204873">
        <w:tc>
          <w:tcPr>
            <w:tcW w:w="817" w:type="dxa"/>
          </w:tcPr>
          <w:p w14:paraId="5F87EFFA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14:paraId="7D0E24DB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19-начале 20 в.</w:t>
            </w:r>
          </w:p>
        </w:tc>
        <w:tc>
          <w:tcPr>
            <w:tcW w:w="1808" w:type="dxa"/>
          </w:tcPr>
          <w:p w14:paraId="22A8DA00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865B8E3" w14:textId="77777777" w:rsidR="00BC6ED2" w:rsidRPr="00BC6ED2" w:rsidRDefault="00BC6ED2" w:rsidP="00BC6ED2">
      <w:pPr>
        <w:rPr>
          <w:rFonts w:ascii="Times New Roman" w:hAnsi="Times New Roman" w:cs="Times New Roman"/>
          <w:sz w:val="24"/>
          <w:szCs w:val="24"/>
        </w:rPr>
      </w:pPr>
    </w:p>
    <w:p w14:paraId="5172B45B" w14:textId="68C0D082" w:rsidR="00BC6ED2" w:rsidRPr="00BC6ED2" w:rsidRDefault="00BC6ED2" w:rsidP="00BC6ED2">
      <w:pPr>
        <w:rPr>
          <w:rFonts w:ascii="Times New Roman" w:hAnsi="Times New Roman" w:cs="Times New Roman"/>
          <w:sz w:val="24"/>
          <w:szCs w:val="24"/>
        </w:rPr>
      </w:pPr>
      <w:r w:rsidRPr="00BC6ED2">
        <w:rPr>
          <w:rFonts w:ascii="Times New Roman" w:hAnsi="Times New Roman" w:cs="Times New Roman"/>
          <w:sz w:val="24"/>
          <w:szCs w:val="24"/>
        </w:rPr>
        <w:t xml:space="preserve">История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C6ED2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BC6ED2" w:rsidRPr="00BC6ED2" w14:paraId="5ABEA6C8" w14:textId="77777777" w:rsidTr="00204873">
        <w:tc>
          <w:tcPr>
            <w:tcW w:w="817" w:type="dxa"/>
          </w:tcPr>
          <w:p w14:paraId="387DE35F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14:paraId="508884F5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808" w:type="dxa"/>
          </w:tcPr>
          <w:p w14:paraId="206195DB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C6ED2" w:rsidRPr="00BC6ED2" w14:paraId="4AAFE4BC" w14:textId="77777777" w:rsidTr="00204873">
        <w:tc>
          <w:tcPr>
            <w:tcW w:w="817" w:type="dxa"/>
          </w:tcPr>
          <w:p w14:paraId="5F1137A6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3290B1D9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Мир накануне и в годы Первой мировой войны.</w:t>
            </w:r>
          </w:p>
        </w:tc>
        <w:tc>
          <w:tcPr>
            <w:tcW w:w="1808" w:type="dxa"/>
          </w:tcPr>
          <w:p w14:paraId="7403A3CD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ED2" w:rsidRPr="00BC6ED2" w14:paraId="23171245" w14:textId="77777777" w:rsidTr="00204873">
        <w:tc>
          <w:tcPr>
            <w:tcW w:w="817" w:type="dxa"/>
          </w:tcPr>
          <w:p w14:paraId="58E6E47A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14:paraId="2CD7F08B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Межвоенный период.(1918-1939)</w:t>
            </w:r>
          </w:p>
        </w:tc>
        <w:tc>
          <w:tcPr>
            <w:tcW w:w="1808" w:type="dxa"/>
          </w:tcPr>
          <w:p w14:paraId="7333BE43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ED2" w:rsidRPr="00BC6ED2" w14:paraId="0BBCB713" w14:textId="77777777" w:rsidTr="00204873">
        <w:tc>
          <w:tcPr>
            <w:tcW w:w="817" w:type="dxa"/>
          </w:tcPr>
          <w:p w14:paraId="47249358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61356C3C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</w:t>
            </w:r>
          </w:p>
        </w:tc>
        <w:tc>
          <w:tcPr>
            <w:tcW w:w="1808" w:type="dxa"/>
          </w:tcPr>
          <w:p w14:paraId="59862EC2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ED2" w:rsidRPr="00BC6ED2" w14:paraId="514C730A" w14:textId="77777777" w:rsidTr="00204873">
        <w:tc>
          <w:tcPr>
            <w:tcW w:w="817" w:type="dxa"/>
          </w:tcPr>
          <w:p w14:paraId="61C80B46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14:paraId="52655F2F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Соревнование социальных систем.</w:t>
            </w:r>
          </w:p>
        </w:tc>
        <w:tc>
          <w:tcPr>
            <w:tcW w:w="1808" w:type="dxa"/>
          </w:tcPr>
          <w:p w14:paraId="1601775A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ED2" w:rsidRPr="00BC6ED2" w14:paraId="1254971C" w14:textId="77777777" w:rsidTr="00204873">
        <w:tc>
          <w:tcPr>
            <w:tcW w:w="817" w:type="dxa"/>
          </w:tcPr>
          <w:p w14:paraId="7CE61B13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14:paraId="22A99CF1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Латинская Америка в 1950-1990-е г.г.</w:t>
            </w:r>
          </w:p>
        </w:tc>
        <w:tc>
          <w:tcPr>
            <w:tcW w:w="1808" w:type="dxa"/>
          </w:tcPr>
          <w:p w14:paraId="5FF698E6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ED2" w:rsidRPr="00BC6ED2" w14:paraId="2EBA11C2" w14:textId="77777777" w:rsidTr="00204873">
        <w:tc>
          <w:tcPr>
            <w:tcW w:w="817" w:type="dxa"/>
          </w:tcPr>
          <w:p w14:paraId="5235C1B2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14:paraId="7354B02A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Страны Азии и Африки в 1940-1990-е г.г.</w:t>
            </w:r>
          </w:p>
        </w:tc>
        <w:tc>
          <w:tcPr>
            <w:tcW w:w="1808" w:type="dxa"/>
          </w:tcPr>
          <w:p w14:paraId="12F727AF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ED2" w:rsidRPr="00BC6ED2" w14:paraId="39488151" w14:textId="77777777" w:rsidTr="00204873">
        <w:tc>
          <w:tcPr>
            <w:tcW w:w="817" w:type="dxa"/>
          </w:tcPr>
          <w:p w14:paraId="33480742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14:paraId="6D4B4943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Современный мир.</w:t>
            </w:r>
          </w:p>
        </w:tc>
        <w:tc>
          <w:tcPr>
            <w:tcW w:w="1808" w:type="dxa"/>
          </w:tcPr>
          <w:p w14:paraId="7C468AD1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ED2" w:rsidRPr="00BC6ED2" w14:paraId="49B4C5C9" w14:textId="77777777" w:rsidTr="00204873">
        <w:tc>
          <w:tcPr>
            <w:tcW w:w="817" w:type="dxa"/>
          </w:tcPr>
          <w:p w14:paraId="2D95D0FA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14:paraId="677EC469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Россия в годы «великих потрясений».1914-1921</w:t>
            </w:r>
          </w:p>
        </w:tc>
        <w:tc>
          <w:tcPr>
            <w:tcW w:w="1808" w:type="dxa"/>
          </w:tcPr>
          <w:p w14:paraId="0541D5D3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ED2" w:rsidRPr="00BC6ED2" w14:paraId="7FFE4E84" w14:textId="77777777" w:rsidTr="00204873">
        <w:tc>
          <w:tcPr>
            <w:tcW w:w="817" w:type="dxa"/>
          </w:tcPr>
          <w:p w14:paraId="37148A75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14:paraId="2A108D90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Советский Союз в 1920-1930-е г.г.</w:t>
            </w:r>
          </w:p>
        </w:tc>
        <w:tc>
          <w:tcPr>
            <w:tcW w:w="1808" w:type="dxa"/>
          </w:tcPr>
          <w:p w14:paraId="581385BB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ED2" w:rsidRPr="00BC6ED2" w14:paraId="25EE31BB" w14:textId="77777777" w:rsidTr="00204873">
        <w:tc>
          <w:tcPr>
            <w:tcW w:w="817" w:type="dxa"/>
          </w:tcPr>
          <w:p w14:paraId="5A171A42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14:paraId="43573D01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Советский Союз в 1929-1941 г.г.</w:t>
            </w:r>
          </w:p>
        </w:tc>
        <w:tc>
          <w:tcPr>
            <w:tcW w:w="1808" w:type="dxa"/>
          </w:tcPr>
          <w:p w14:paraId="04CC1FD7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ED2" w:rsidRPr="00BC6ED2" w14:paraId="18099ED8" w14:textId="77777777" w:rsidTr="00204873">
        <w:tc>
          <w:tcPr>
            <w:tcW w:w="817" w:type="dxa"/>
          </w:tcPr>
          <w:p w14:paraId="3DF6965F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14:paraId="37F38045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война.1941-1945</w:t>
            </w:r>
          </w:p>
        </w:tc>
        <w:tc>
          <w:tcPr>
            <w:tcW w:w="1808" w:type="dxa"/>
          </w:tcPr>
          <w:p w14:paraId="138CB508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ED2" w:rsidRPr="00BC6ED2" w14:paraId="7C2E7BA3" w14:textId="77777777" w:rsidTr="00204873">
        <w:tc>
          <w:tcPr>
            <w:tcW w:w="817" w:type="dxa"/>
          </w:tcPr>
          <w:p w14:paraId="441F7B04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14:paraId="06BF2B4A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Апогей и кризис советской системы.1945-1991 г.г.</w:t>
            </w:r>
          </w:p>
        </w:tc>
        <w:tc>
          <w:tcPr>
            <w:tcW w:w="1808" w:type="dxa"/>
          </w:tcPr>
          <w:p w14:paraId="6EEC5965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ED2" w:rsidRPr="00BC6ED2" w14:paraId="589E1E32" w14:textId="77777777" w:rsidTr="00204873">
        <w:tc>
          <w:tcPr>
            <w:tcW w:w="817" w:type="dxa"/>
          </w:tcPr>
          <w:p w14:paraId="1E4A1779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14:paraId="1B734F28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«Поздний сталинизм».(1945-1953)</w:t>
            </w:r>
          </w:p>
        </w:tc>
        <w:tc>
          <w:tcPr>
            <w:tcW w:w="1808" w:type="dxa"/>
          </w:tcPr>
          <w:p w14:paraId="31B06EF9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ED2" w:rsidRPr="00BC6ED2" w14:paraId="2E53B26A" w14:textId="77777777" w:rsidTr="00204873">
        <w:tc>
          <w:tcPr>
            <w:tcW w:w="817" w:type="dxa"/>
          </w:tcPr>
          <w:p w14:paraId="44F958E7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14:paraId="2CD46F9C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«Оттепель»: середина 1950-х-первая половина 1960-х г.г.</w:t>
            </w:r>
          </w:p>
        </w:tc>
        <w:tc>
          <w:tcPr>
            <w:tcW w:w="1808" w:type="dxa"/>
          </w:tcPr>
          <w:p w14:paraId="6CCA7768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ED2" w:rsidRPr="00BC6ED2" w14:paraId="5C4C6215" w14:textId="77777777" w:rsidTr="00204873">
        <w:tc>
          <w:tcPr>
            <w:tcW w:w="817" w:type="dxa"/>
          </w:tcPr>
          <w:p w14:paraId="5BF05A0F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14:paraId="2EBBCB37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Советское общество в середине 1960-х-начале 1980-х г.г.</w:t>
            </w:r>
          </w:p>
        </w:tc>
        <w:tc>
          <w:tcPr>
            <w:tcW w:w="1808" w:type="dxa"/>
          </w:tcPr>
          <w:p w14:paraId="756FC7AE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ED2" w:rsidRPr="00BC6ED2" w14:paraId="6BB9020F" w14:textId="77777777" w:rsidTr="00204873">
        <w:tc>
          <w:tcPr>
            <w:tcW w:w="817" w:type="dxa"/>
          </w:tcPr>
          <w:p w14:paraId="795BB3D7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14:paraId="4E0F34BE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Политика «перестройки». Распад СССР(1985-1991)</w:t>
            </w:r>
          </w:p>
        </w:tc>
        <w:tc>
          <w:tcPr>
            <w:tcW w:w="1808" w:type="dxa"/>
          </w:tcPr>
          <w:p w14:paraId="38673DC2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ED2" w:rsidRPr="00BC6ED2" w14:paraId="3B7080E3" w14:textId="77777777" w:rsidTr="00204873">
        <w:tc>
          <w:tcPr>
            <w:tcW w:w="817" w:type="dxa"/>
          </w:tcPr>
          <w:p w14:paraId="3390D756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</w:tcPr>
          <w:p w14:paraId="56A1C8A5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1992-2012 г.г.</w:t>
            </w:r>
          </w:p>
        </w:tc>
        <w:tc>
          <w:tcPr>
            <w:tcW w:w="1808" w:type="dxa"/>
          </w:tcPr>
          <w:p w14:paraId="179B49F2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ED2" w:rsidRPr="00BC6ED2" w14:paraId="1568927B" w14:textId="77777777" w:rsidTr="00204873">
        <w:tc>
          <w:tcPr>
            <w:tcW w:w="817" w:type="dxa"/>
          </w:tcPr>
          <w:p w14:paraId="660D523D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</w:tcPr>
          <w:p w14:paraId="2818DCD5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Россия в 2000-е:вызовы времени и задачи модернизации.</w:t>
            </w:r>
          </w:p>
        </w:tc>
        <w:tc>
          <w:tcPr>
            <w:tcW w:w="1808" w:type="dxa"/>
          </w:tcPr>
          <w:p w14:paraId="5CDC95B8" w14:textId="77777777" w:rsidR="00BC6ED2" w:rsidRPr="00BC6ED2" w:rsidRDefault="00BC6ED2" w:rsidP="0020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83220D" w14:textId="77777777" w:rsidR="007A15E2" w:rsidRPr="007A15E2" w:rsidRDefault="007A15E2" w:rsidP="007A397C">
      <w:pPr>
        <w:rPr>
          <w:sz w:val="28"/>
          <w:szCs w:val="28"/>
        </w:rPr>
      </w:pPr>
    </w:p>
    <w:sectPr w:rsidR="007A15E2" w:rsidRPr="007A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5A2032"/>
    <w:multiLevelType w:val="hybridMultilevel"/>
    <w:tmpl w:val="3AF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79C07CDA"/>
    <w:multiLevelType w:val="hybridMultilevel"/>
    <w:tmpl w:val="177689B2"/>
    <w:lvl w:ilvl="0" w:tplc="5C3286F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E2"/>
    <w:rsid w:val="000C566D"/>
    <w:rsid w:val="000E0E91"/>
    <w:rsid w:val="001E4449"/>
    <w:rsid w:val="0040333C"/>
    <w:rsid w:val="0041214A"/>
    <w:rsid w:val="00690D1F"/>
    <w:rsid w:val="006F5EF8"/>
    <w:rsid w:val="007A15E2"/>
    <w:rsid w:val="007A397C"/>
    <w:rsid w:val="008B68EA"/>
    <w:rsid w:val="009A5BC1"/>
    <w:rsid w:val="00A834D1"/>
    <w:rsid w:val="00BC6ED2"/>
    <w:rsid w:val="00C04EDD"/>
    <w:rsid w:val="00D576F3"/>
    <w:rsid w:val="00D81D13"/>
    <w:rsid w:val="00D84535"/>
    <w:rsid w:val="00E158AE"/>
    <w:rsid w:val="00E724E8"/>
    <w:rsid w:val="00F2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72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212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B6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еречень"/>
    <w:basedOn w:val="a0"/>
    <w:next w:val="a0"/>
    <w:link w:val="a4"/>
    <w:qFormat/>
    <w:rsid w:val="00D84535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D8453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5">
    <w:name w:val="Table Grid"/>
    <w:basedOn w:val="a2"/>
    <w:uiPriority w:val="59"/>
    <w:rsid w:val="006F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E72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212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6">
    <w:basedOn w:val="a0"/>
    <w:next w:val="a7"/>
    <w:link w:val="a8"/>
    <w:qFormat/>
    <w:rsid w:val="00F21247"/>
    <w:pPr>
      <w:spacing w:after="0" w:line="240" w:lineRule="auto"/>
      <w:jc w:val="center"/>
    </w:pPr>
    <w:rPr>
      <w:sz w:val="28"/>
      <w:szCs w:val="24"/>
    </w:rPr>
  </w:style>
  <w:style w:type="character" w:customStyle="1" w:styleId="a8">
    <w:name w:val="Название Знак"/>
    <w:basedOn w:val="a1"/>
    <w:link w:val="a6"/>
    <w:rsid w:val="00F21247"/>
    <w:rPr>
      <w:sz w:val="28"/>
      <w:szCs w:val="24"/>
    </w:rPr>
  </w:style>
  <w:style w:type="paragraph" w:styleId="a7">
    <w:name w:val="Title"/>
    <w:basedOn w:val="a0"/>
    <w:next w:val="a0"/>
    <w:link w:val="11"/>
    <w:uiPriority w:val="10"/>
    <w:qFormat/>
    <w:rsid w:val="00F212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1"/>
    <w:link w:val="a7"/>
    <w:uiPriority w:val="10"/>
    <w:rsid w:val="00F2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0"/>
    <w:uiPriority w:val="34"/>
    <w:qFormat/>
    <w:rsid w:val="00690D1F"/>
    <w:pPr>
      <w:spacing w:after="160" w:line="259" w:lineRule="auto"/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1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12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72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212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B6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еречень"/>
    <w:basedOn w:val="a0"/>
    <w:next w:val="a0"/>
    <w:link w:val="a4"/>
    <w:qFormat/>
    <w:rsid w:val="00D84535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D8453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5">
    <w:name w:val="Table Grid"/>
    <w:basedOn w:val="a2"/>
    <w:uiPriority w:val="59"/>
    <w:rsid w:val="006F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E72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212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6">
    <w:basedOn w:val="a0"/>
    <w:next w:val="a7"/>
    <w:link w:val="a8"/>
    <w:qFormat/>
    <w:rsid w:val="00F21247"/>
    <w:pPr>
      <w:spacing w:after="0" w:line="240" w:lineRule="auto"/>
      <w:jc w:val="center"/>
    </w:pPr>
    <w:rPr>
      <w:sz w:val="28"/>
      <w:szCs w:val="24"/>
    </w:rPr>
  </w:style>
  <w:style w:type="character" w:customStyle="1" w:styleId="a8">
    <w:name w:val="Название Знак"/>
    <w:basedOn w:val="a1"/>
    <w:link w:val="a6"/>
    <w:rsid w:val="00F21247"/>
    <w:rPr>
      <w:sz w:val="28"/>
      <w:szCs w:val="24"/>
    </w:rPr>
  </w:style>
  <w:style w:type="paragraph" w:styleId="a7">
    <w:name w:val="Title"/>
    <w:basedOn w:val="a0"/>
    <w:next w:val="a0"/>
    <w:link w:val="11"/>
    <w:uiPriority w:val="10"/>
    <w:qFormat/>
    <w:rsid w:val="00F212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1"/>
    <w:link w:val="a7"/>
    <w:uiPriority w:val="10"/>
    <w:rsid w:val="00F21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0"/>
    <w:uiPriority w:val="34"/>
    <w:qFormat/>
    <w:rsid w:val="00690D1F"/>
    <w:pPr>
      <w:spacing w:after="160" w:line="259" w:lineRule="auto"/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1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12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BD6A-A66B-4A5A-845F-9DE567A3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14490</Words>
  <Characters>82598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cp:lastPrinted>2020-11-26T08:10:00Z</cp:lastPrinted>
  <dcterms:created xsi:type="dcterms:W3CDTF">2020-11-26T08:11:00Z</dcterms:created>
  <dcterms:modified xsi:type="dcterms:W3CDTF">2020-11-26T13:22:00Z</dcterms:modified>
</cp:coreProperties>
</file>