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D0" w:rsidRPr="005B4B1D" w:rsidRDefault="0013546F" w:rsidP="00FF71D0">
      <w:pPr>
        <w:shd w:val="clear" w:color="auto" w:fill="FFFFFF"/>
        <w:ind w:left="375"/>
        <w:contextualSpacing/>
        <w:jc w:val="center"/>
        <w:rPr>
          <w:iCs/>
          <w:color w:val="000000"/>
        </w:rPr>
      </w:pPr>
      <w:r>
        <w:rPr>
          <w:noProof/>
        </w:rPr>
        <w:drawing>
          <wp:inline distT="0" distB="0" distL="0" distR="0">
            <wp:extent cx="5940425" cy="23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337845"/>
                    </a:xfrm>
                    <a:prstGeom prst="rect">
                      <a:avLst/>
                    </a:prstGeom>
                    <a:noFill/>
                    <a:ln>
                      <a:noFill/>
                    </a:ln>
                  </pic:spPr>
                </pic:pic>
              </a:graphicData>
            </a:graphic>
          </wp:inline>
        </w:drawing>
      </w:r>
    </w:p>
    <w:p w:rsidR="00FF71D0" w:rsidRPr="005B4B1D" w:rsidRDefault="00FF71D0" w:rsidP="00FF71D0">
      <w:pPr>
        <w:shd w:val="clear" w:color="auto" w:fill="FFFFFF"/>
        <w:ind w:left="375"/>
        <w:contextualSpacing/>
        <w:jc w:val="center"/>
        <w:rPr>
          <w:iCs/>
          <w:color w:val="000000"/>
        </w:rPr>
      </w:pPr>
    </w:p>
    <w:p w:rsidR="00FF71D0" w:rsidRPr="005B4B1D" w:rsidRDefault="00FF71D0" w:rsidP="00FF71D0">
      <w:pPr>
        <w:shd w:val="clear" w:color="auto" w:fill="FFFFFF"/>
        <w:ind w:left="375"/>
        <w:contextualSpacing/>
        <w:jc w:val="center"/>
        <w:rPr>
          <w:iCs/>
          <w:color w:val="000000"/>
        </w:rPr>
      </w:pPr>
    </w:p>
    <w:p w:rsidR="00FF71D0" w:rsidRPr="005B4B1D" w:rsidRDefault="00FF71D0" w:rsidP="00FF71D0">
      <w:pPr>
        <w:shd w:val="clear" w:color="auto" w:fill="FFFFFF"/>
        <w:ind w:left="375"/>
        <w:contextualSpacing/>
        <w:jc w:val="center"/>
        <w:rPr>
          <w:iCs/>
          <w:color w:val="000000"/>
        </w:rPr>
      </w:pPr>
    </w:p>
    <w:p w:rsidR="00FF71D0" w:rsidRPr="005B4B1D" w:rsidRDefault="00FF71D0" w:rsidP="00FF71D0">
      <w:pPr>
        <w:shd w:val="clear" w:color="auto" w:fill="FFFFFF"/>
        <w:ind w:left="375"/>
        <w:contextualSpacing/>
        <w:jc w:val="center"/>
        <w:rPr>
          <w:b/>
          <w:iCs/>
          <w:color w:val="000000"/>
          <w:sz w:val="28"/>
          <w:szCs w:val="28"/>
        </w:rPr>
      </w:pPr>
    </w:p>
    <w:p w:rsidR="00FF71D0" w:rsidRPr="0035080C" w:rsidRDefault="00FF71D0" w:rsidP="00FF71D0">
      <w:pPr>
        <w:shd w:val="clear" w:color="auto" w:fill="FFFFFF"/>
        <w:ind w:left="375"/>
        <w:contextualSpacing/>
        <w:jc w:val="center"/>
        <w:rPr>
          <w:b/>
          <w:iCs/>
          <w:color w:val="000000"/>
          <w:sz w:val="32"/>
          <w:szCs w:val="32"/>
        </w:rPr>
      </w:pPr>
      <w:r w:rsidRPr="0035080C">
        <w:rPr>
          <w:b/>
          <w:iCs/>
          <w:color w:val="000000"/>
          <w:sz w:val="32"/>
          <w:szCs w:val="32"/>
        </w:rPr>
        <w:t xml:space="preserve">Рабочая программа </w:t>
      </w:r>
      <w:r w:rsidR="009E287C">
        <w:rPr>
          <w:b/>
          <w:iCs/>
          <w:color w:val="000000"/>
          <w:sz w:val="32"/>
          <w:szCs w:val="32"/>
        </w:rPr>
        <w:t>курса</w:t>
      </w:r>
    </w:p>
    <w:p w:rsidR="00FF71D0" w:rsidRPr="005B4B1D" w:rsidRDefault="00FF71D0" w:rsidP="00FF71D0">
      <w:pPr>
        <w:shd w:val="clear" w:color="auto" w:fill="FFFFFF"/>
        <w:ind w:left="375"/>
        <w:contextualSpacing/>
        <w:jc w:val="center"/>
        <w:rPr>
          <w:b/>
          <w:iCs/>
          <w:color w:val="000000"/>
          <w:sz w:val="28"/>
          <w:szCs w:val="28"/>
        </w:rPr>
      </w:pPr>
    </w:p>
    <w:p w:rsidR="00FF71D0" w:rsidRPr="005B4B1D" w:rsidRDefault="00FF71D0" w:rsidP="00FF71D0">
      <w:pPr>
        <w:shd w:val="clear" w:color="auto" w:fill="FFFFFF"/>
        <w:ind w:left="375"/>
        <w:contextualSpacing/>
        <w:jc w:val="center"/>
        <w:rPr>
          <w:iCs/>
          <w:color w:val="000000"/>
          <w:u w:val="single"/>
        </w:rPr>
      </w:pPr>
    </w:p>
    <w:p w:rsidR="00FF71D0" w:rsidRPr="0035080C" w:rsidRDefault="00FF71D0" w:rsidP="00FF71D0">
      <w:pPr>
        <w:shd w:val="clear" w:color="auto" w:fill="FFFFFF"/>
        <w:ind w:left="375"/>
        <w:contextualSpacing/>
        <w:jc w:val="center"/>
        <w:rPr>
          <w:iCs/>
          <w:color w:val="000000"/>
          <w:sz w:val="32"/>
          <w:szCs w:val="32"/>
          <w:u w:val="single"/>
        </w:rPr>
      </w:pPr>
      <w:r w:rsidRPr="0035080C">
        <w:rPr>
          <w:iCs/>
          <w:color w:val="000000"/>
          <w:sz w:val="32"/>
          <w:szCs w:val="32"/>
          <w:u w:val="single"/>
        </w:rPr>
        <w:t xml:space="preserve">   </w:t>
      </w:r>
      <w:r>
        <w:rPr>
          <w:iCs/>
          <w:color w:val="000000"/>
          <w:sz w:val="32"/>
          <w:szCs w:val="32"/>
          <w:u w:val="single"/>
        </w:rPr>
        <w:t>Методы решения физических задач</w:t>
      </w:r>
    </w:p>
    <w:p w:rsidR="00FF71D0" w:rsidRPr="000C5F08" w:rsidRDefault="00FF71D0" w:rsidP="00FF71D0">
      <w:pPr>
        <w:pStyle w:val="aa"/>
        <w:shd w:val="clear" w:color="auto" w:fill="FFFFFF"/>
        <w:ind w:left="375"/>
        <w:jc w:val="center"/>
        <w:rPr>
          <w:iCs/>
          <w:color w:val="000000"/>
          <w:sz w:val="24"/>
          <w:szCs w:val="24"/>
        </w:rPr>
      </w:pPr>
      <w:r w:rsidRPr="000C5F08">
        <w:rPr>
          <w:iCs/>
          <w:color w:val="000000"/>
          <w:sz w:val="24"/>
          <w:szCs w:val="24"/>
        </w:rPr>
        <w:t>(</w:t>
      </w:r>
      <w:r w:rsidRPr="004D68DA">
        <w:rPr>
          <w:iCs/>
          <w:color w:val="000000"/>
          <w:sz w:val="24"/>
          <w:szCs w:val="24"/>
          <w:u w:val="single"/>
        </w:rPr>
        <w:t>учебный предмет</w:t>
      </w:r>
      <w:r w:rsidRPr="000C5F08">
        <w:rPr>
          <w:iCs/>
          <w:color w:val="000000"/>
          <w:sz w:val="24"/>
          <w:szCs w:val="24"/>
        </w:rPr>
        <w:t>, курс</w:t>
      </w:r>
      <w:r>
        <w:rPr>
          <w:iCs/>
          <w:color w:val="000000"/>
          <w:sz w:val="24"/>
          <w:szCs w:val="24"/>
        </w:rPr>
        <w:t>, курс внеурочной деятельности</w:t>
      </w:r>
      <w:r w:rsidRPr="000C5F08">
        <w:rPr>
          <w:iCs/>
          <w:color w:val="000000"/>
          <w:sz w:val="24"/>
          <w:szCs w:val="24"/>
        </w:rPr>
        <w:t>)</w:t>
      </w:r>
    </w:p>
    <w:p w:rsidR="00FF71D0" w:rsidRPr="005B4B1D" w:rsidRDefault="00FF71D0" w:rsidP="00FF71D0">
      <w:pPr>
        <w:shd w:val="clear" w:color="auto" w:fill="FFFFFF"/>
        <w:ind w:left="375"/>
        <w:contextualSpacing/>
        <w:jc w:val="center"/>
        <w:rPr>
          <w:iCs/>
          <w:color w:val="000000"/>
        </w:rPr>
      </w:pPr>
    </w:p>
    <w:p w:rsidR="00FF71D0" w:rsidRPr="0035080C" w:rsidRDefault="00FF71D0" w:rsidP="00FF71D0">
      <w:pPr>
        <w:shd w:val="clear" w:color="auto" w:fill="FFFFFF"/>
        <w:ind w:left="375"/>
        <w:contextualSpacing/>
        <w:jc w:val="center"/>
        <w:rPr>
          <w:color w:val="000000"/>
          <w:sz w:val="32"/>
          <w:szCs w:val="32"/>
        </w:rPr>
      </w:pPr>
      <w:r w:rsidRPr="0035080C">
        <w:rPr>
          <w:color w:val="000000"/>
          <w:sz w:val="32"/>
          <w:szCs w:val="32"/>
        </w:rPr>
        <w:t>Классы    __</w:t>
      </w:r>
      <w:r w:rsidRPr="0035080C">
        <w:rPr>
          <w:color w:val="000000"/>
          <w:sz w:val="32"/>
          <w:szCs w:val="32"/>
          <w:u w:val="single"/>
        </w:rPr>
        <w:t>10-11</w:t>
      </w:r>
      <w:r w:rsidRPr="0035080C">
        <w:rPr>
          <w:color w:val="000000"/>
          <w:sz w:val="32"/>
          <w:szCs w:val="32"/>
        </w:rPr>
        <w:t xml:space="preserve">___  </w:t>
      </w:r>
    </w:p>
    <w:p w:rsidR="00FF71D0" w:rsidRPr="0035080C" w:rsidRDefault="00FF71D0" w:rsidP="00FF71D0">
      <w:pPr>
        <w:shd w:val="clear" w:color="auto" w:fill="FFFFFF"/>
        <w:ind w:left="375"/>
        <w:contextualSpacing/>
        <w:jc w:val="center"/>
        <w:rPr>
          <w:color w:val="000000"/>
          <w:sz w:val="32"/>
          <w:szCs w:val="32"/>
        </w:rPr>
      </w:pPr>
    </w:p>
    <w:p w:rsidR="00FF71D0" w:rsidRDefault="00FF71D0" w:rsidP="00FF71D0">
      <w:pPr>
        <w:shd w:val="clear" w:color="auto" w:fill="FFFFFF"/>
        <w:ind w:left="375"/>
        <w:contextualSpacing/>
        <w:jc w:val="center"/>
        <w:rPr>
          <w:color w:val="000000"/>
          <w:sz w:val="32"/>
          <w:szCs w:val="32"/>
        </w:rPr>
      </w:pPr>
    </w:p>
    <w:p w:rsidR="00FF71D0" w:rsidRPr="0035080C" w:rsidRDefault="00FF71D0" w:rsidP="00FF71D0">
      <w:pPr>
        <w:shd w:val="clear" w:color="auto" w:fill="FFFFFF"/>
        <w:ind w:left="375"/>
        <w:contextualSpacing/>
        <w:jc w:val="center"/>
        <w:rPr>
          <w:color w:val="000000"/>
          <w:sz w:val="32"/>
          <w:szCs w:val="32"/>
        </w:rPr>
      </w:pPr>
    </w:p>
    <w:p w:rsidR="00FF71D0" w:rsidRPr="0035080C" w:rsidRDefault="00FF71D0" w:rsidP="00FF71D0">
      <w:pPr>
        <w:shd w:val="clear" w:color="auto" w:fill="FFFFFF"/>
        <w:ind w:left="375"/>
        <w:contextualSpacing/>
        <w:rPr>
          <w:color w:val="000000"/>
          <w:sz w:val="32"/>
          <w:szCs w:val="32"/>
        </w:rPr>
      </w:pPr>
      <w:r w:rsidRPr="0035080C">
        <w:rPr>
          <w:color w:val="000000"/>
          <w:sz w:val="32"/>
          <w:szCs w:val="32"/>
        </w:rPr>
        <w:t>Уровень обучения   _</w:t>
      </w:r>
      <w:r w:rsidR="009E287C" w:rsidRPr="009E287C">
        <w:rPr>
          <w:color w:val="000000"/>
          <w:sz w:val="32"/>
          <w:szCs w:val="32"/>
          <w:u w:val="single"/>
        </w:rPr>
        <w:t>базовый</w:t>
      </w:r>
      <w:r w:rsidRPr="0035080C">
        <w:rPr>
          <w:color w:val="000000"/>
          <w:sz w:val="32"/>
          <w:szCs w:val="32"/>
        </w:rPr>
        <w:t xml:space="preserve">___   </w:t>
      </w:r>
    </w:p>
    <w:p w:rsidR="00FF71D0" w:rsidRPr="0035080C" w:rsidRDefault="00FF71D0" w:rsidP="00FF71D0">
      <w:pPr>
        <w:shd w:val="clear" w:color="auto" w:fill="FFFFFF"/>
        <w:ind w:left="375"/>
        <w:contextualSpacing/>
        <w:rPr>
          <w:color w:val="000000"/>
          <w:sz w:val="32"/>
          <w:szCs w:val="32"/>
        </w:rPr>
      </w:pPr>
    </w:p>
    <w:p w:rsidR="00FF71D0" w:rsidRPr="0035080C" w:rsidRDefault="00FF71D0" w:rsidP="00FF71D0">
      <w:pPr>
        <w:shd w:val="clear" w:color="auto" w:fill="FFFFFF"/>
        <w:ind w:left="375"/>
        <w:contextualSpacing/>
        <w:rPr>
          <w:color w:val="000000"/>
          <w:sz w:val="32"/>
          <w:szCs w:val="32"/>
        </w:rPr>
      </w:pPr>
    </w:p>
    <w:p w:rsidR="00FF71D0" w:rsidRPr="0035080C" w:rsidRDefault="00FF71D0" w:rsidP="00FF71D0">
      <w:pPr>
        <w:shd w:val="clear" w:color="auto" w:fill="FFFFFF"/>
        <w:ind w:left="375"/>
        <w:contextualSpacing/>
        <w:rPr>
          <w:color w:val="000000"/>
          <w:sz w:val="32"/>
          <w:szCs w:val="32"/>
        </w:rPr>
      </w:pPr>
      <w:r w:rsidRPr="0035080C">
        <w:rPr>
          <w:color w:val="000000"/>
          <w:sz w:val="32"/>
          <w:szCs w:val="32"/>
        </w:rPr>
        <w:t>Количество часов     __</w:t>
      </w:r>
      <w:r>
        <w:rPr>
          <w:color w:val="000000"/>
          <w:sz w:val="32"/>
          <w:szCs w:val="32"/>
          <w:u w:val="single"/>
        </w:rPr>
        <w:t>68</w:t>
      </w:r>
      <w:r w:rsidRPr="0035080C">
        <w:rPr>
          <w:color w:val="000000"/>
          <w:sz w:val="32"/>
          <w:szCs w:val="32"/>
        </w:rPr>
        <w:t>_</w:t>
      </w:r>
    </w:p>
    <w:p w:rsidR="00FF71D0" w:rsidRPr="005B4B1D" w:rsidRDefault="00FF71D0" w:rsidP="00FF71D0">
      <w:pPr>
        <w:shd w:val="clear" w:color="auto" w:fill="FFFFFF"/>
        <w:ind w:left="375"/>
        <w:contextualSpacing/>
        <w:jc w:val="right"/>
        <w:rPr>
          <w:color w:val="000000"/>
        </w:rPr>
      </w:pPr>
      <w:r>
        <w:rPr>
          <w:color w:val="000000"/>
        </w:rPr>
        <w:t xml:space="preserve">   </w:t>
      </w:r>
    </w:p>
    <w:p w:rsidR="00FF71D0" w:rsidRPr="005B4B1D" w:rsidRDefault="00FF71D0" w:rsidP="00FF71D0">
      <w:pPr>
        <w:shd w:val="clear" w:color="auto" w:fill="FFFFFF"/>
        <w:ind w:left="375"/>
        <w:contextualSpacing/>
        <w:jc w:val="right"/>
        <w:rPr>
          <w:color w:val="000000"/>
        </w:rPr>
      </w:pPr>
    </w:p>
    <w:p w:rsidR="00FF71D0" w:rsidRPr="005B4B1D" w:rsidRDefault="00FF71D0" w:rsidP="00FF71D0">
      <w:pPr>
        <w:shd w:val="clear" w:color="auto" w:fill="FFFFFF"/>
        <w:ind w:left="375"/>
        <w:contextualSpacing/>
        <w:jc w:val="right"/>
        <w:rPr>
          <w:color w:val="000000"/>
        </w:rPr>
      </w:pPr>
    </w:p>
    <w:p w:rsidR="00FF71D0" w:rsidRPr="005B4B1D" w:rsidRDefault="00FF71D0" w:rsidP="00FF71D0">
      <w:pPr>
        <w:shd w:val="clear" w:color="auto" w:fill="FFFFFF"/>
        <w:ind w:left="375"/>
        <w:contextualSpacing/>
        <w:jc w:val="right"/>
        <w:rPr>
          <w:color w:val="000000"/>
        </w:rPr>
      </w:pPr>
    </w:p>
    <w:p w:rsidR="00FF71D0" w:rsidRPr="005B4B1D" w:rsidRDefault="00FF71D0" w:rsidP="00FF71D0">
      <w:pPr>
        <w:shd w:val="clear" w:color="auto" w:fill="FFFFFF"/>
        <w:ind w:left="375"/>
        <w:contextualSpacing/>
        <w:jc w:val="right"/>
        <w:rPr>
          <w:color w:val="000000"/>
        </w:rPr>
      </w:pPr>
      <w:r w:rsidRPr="005B4B1D">
        <w:rPr>
          <w:color w:val="000000"/>
        </w:rPr>
        <w:t>Разработчики программы:</w:t>
      </w:r>
    </w:p>
    <w:p w:rsidR="00FF71D0" w:rsidRDefault="00FF71D0" w:rsidP="00FF71D0">
      <w:pPr>
        <w:shd w:val="clear" w:color="auto" w:fill="FFFFFF"/>
        <w:ind w:left="375"/>
        <w:contextualSpacing/>
        <w:jc w:val="right"/>
        <w:rPr>
          <w:color w:val="000000"/>
        </w:rPr>
      </w:pPr>
      <w:r>
        <w:rPr>
          <w:color w:val="000000"/>
        </w:rPr>
        <w:t>Т. С. Володина – учитель физики</w:t>
      </w: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Default="00FF71D0" w:rsidP="00FF71D0">
      <w:pPr>
        <w:shd w:val="clear" w:color="auto" w:fill="FFFFFF"/>
        <w:ind w:left="375"/>
        <w:contextualSpacing/>
        <w:jc w:val="right"/>
        <w:rPr>
          <w:color w:val="000000"/>
        </w:rPr>
      </w:pPr>
    </w:p>
    <w:p w:rsidR="00FF71D0" w:rsidRPr="004D68DA" w:rsidRDefault="00FF71D0" w:rsidP="00FF71D0">
      <w:pPr>
        <w:shd w:val="clear" w:color="auto" w:fill="FFFFFF"/>
        <w:contextualSpacing/>
        <w:rPr>
          <w:color w:val="000000"/>
        </w:rPr>
      </w:pPr>
    </w:p>
    <w:p w:rsidR="00FF71D0" w:rsidRPr="00FF71D0" w:rsidRDefault="00FF71D0" w:rsidP="00FF71D0">
      <w:pPr>
        <w:pStyle w:val="aa"/>
        <w:shd w:val="clear" w:color="auto" w:fill="FFFFFF"/>
        <w:ind w:left="375"/>
        <w:jc w:val="center"/>
        <w:rPr>
          <w:rFonts w:ascii="Times New Roman" w:hAnsi="Times New Roman"/>
          <w:color w:val="000000"/>
          <w:sz w:val="24"/>
          <w:szCs w:val="24"/>
        </w:rPr>
      </w:pPr>
      <w:r w:rsidRPr="00FF71D0">
        <w:rPr>
          <w:rFonts w:ascii="Times New Roman" w:hAnsi="Times New Roman"/>
          <w:color w:val="000000"/>
          <w:sz w:val="24"/>
          <w:szCs w:val="24"/>
        </w:rPr>
        <w:t>__</w:t>
      </w:r>
      <w:r w:rsidRPr="00FF71D0">
        <w:rPr>
          <w:rFonts w:ascii="Times New Roman" w:hAnsi="Times New Roman"/>
          <w:color w:val="000000"/>
          <w:sz w:val="24"/>
          <w:szCs w:val="24"/>
          <w:u w:val="single"/>
        </w:rPr>
        <w:t>г. Иваново</w:t>
      </w:r>
      <w:r w:rsidRPr="00FF71D0">
        <w:rPr>
          <w:rFonts w:ascii="Times New Roman" w:hAnsi="Times New Roman"/>
          <w:color w:val="000000"/>
          <w:sz w:val="24"/>
          <w:szCs w:val="24"/>
        </w:rPr>
        <w:t>____, _____</w:t>
      </w:r>
      <w:r w:rsidRPr="00FF71D0">
        <w:rPr>
          <w:rFonts w:ascii="Times New Roman" w:hAnsi="Times New Roman"/>
          <w:color w:val="000000"/>
          <w:sz w:val="24"/>
          <w:szCs w:val="24"/>
          <w:u w:val="single"/>
        </w:rPr>
        <w:t>2020_</w:t>
      </w:r>
      <w:r w:rsidRPr="00FF71D0">
        <w:rPr>
          <w:rFonts w:ascii="Times New Roman" w:hAnsi="Times New Roman"/>
          <w:color w:val="000000"/>
          <w:sz w:val="24"/>
          <w:szCs w:val="24"/>
        </w:rPr>
        <w:t>____</w:t>
      </w:r>
    </w:p>
    <w:p w:rsidR="00FF71D0" w:rsidRPr="00FF71D0" w:rsidRDefault="00FF71D0" w:rsidP="00FF71D0">
      <w:pPr>
        <w:pStyle w:val="aa"/>
        <w:shd w:val="clear" w:color="auto" w:fill="FFFFFF"/>
        <w:ind w:left="375"/>
        <w:jc w:val="center"/>
        <w:rPr>
          <w:rFonts w:ascii="Times New Roman" w:hAnsi="Times New Roman"/>
          <w:color w:val="000000"/>
          <w:sz w:val="24"/>
          <w:szCs w:val="24"/>
        </w:rPr>
      </w:pPr>
      <w:r w:rsidRPr="00FF71D0">
        <w:rPr>
          <w:rFonts w:ascii="Times New Roman" w:hAnsi="Times New Roman"/>
          <w:color w:val="000000"/>
          <w:sz w:val="24"/>
          <w:szCs w:val="24"/>
        </w:rPr>
        <w:t>(место разработки)         (год разработки)</w:t>
      </w:r>
    </w:p>
    <w:p w:rsidR="002562D2" w:rsidRPr="00FF71D0" w:rsidRDefault="00C370B7" w:rsidP="00FF71D0">
      <w:pPr>
        <w:pStyle w:val="a3"/>
        <w:numPr>
          <w:ilvl w:val="0"/>
          <w:numId w:val="33"/>
        </w:numPr>
        <w:shd w:val="clear" w:color="auto" w:fill="FFFFFF"/>
        <w:spacing w:before="0" w:beforeAutospacing="0" w:after="0" w:afterAutospacing="0" w:line="294" w:lineRule="atLeast"/>
        <w:rPr>
          <w:color w:val="000000"/>
        </w:rPr>
      </w:pPr>
      <w:bookmarkStart w:id="0" w:name="_GoBack"/>
      <w:bookmarkEnd w:id="0"/>
      <w:r w:rsidRPr="002562D2">
        <w:lastRenderedPageBreak/>
        <w:t xml:space="preserve">        </w:t>
      </w:r>
      <w:r w:rsidR="002562D2" w:rsidRPr="002562D2">
        <w:rPr>
          <w:b/>
          <w:bCs/>
          <w:color w:val="000000"/>
        </w:rPr>
        <w:t xml:space="preserve">Планируемые результаты освоения </w:t>
      </w:r>
      <w:r w:rsidR="00FF71D0">
        <w:rPr>
          <w:b/>
          <w:bCs/>
          <w:color w:val="000000"/>
        </w:rPr>
        <w:t>курса</w:t>
      </w:r>
    </w:p>
    <w:p w:rsidR="00FF71D0" w:rsidRPr="002562D2" w:rsidRDefault="00FF71D0" w:rsidP="00687FAC">
      <w:pPr>
        <w:pStyle w:val="a3"/>
        <w:shd w:val="clear" w:color="auto" w:fill="FFFFFF"/>
        <w:spacing w:before="0" w:beforeAutospacing="0" w:after="0" w:afterAutospacing="0" w:line="294" w:lineRule="atLeast"/>
        <w:ind w:left="720"/>
        <w:rPr>
          <w:color w:val="000000"/>
        </w:rPr>
      </w:pPr>
    </w:p>
    <w:p w:rsidR="002562D2" w:rsidRPr="002562D2" w:rsidRDefault="002562D2" w:rsidP="00687FAC">
      <w:pPr>
        <w:pStyle w:val="a3"/>
        <w:shd w:val="clear" w:color="auto" w:fill="FFFFFF"/>
        <w:spacing w:before="0" w:beforeAutospacing="0" w:after="0" w:afterAutospacing="0" w:line="294" w:lineRule="atLeast"/>
        <w:jc w:val="both"/>
        <w:rPr>
          <w:color w:val="000000"/>
        </w:rPr>
      </w:pPr>
      <w:r w:rsidRPr="002562D2">
        <w:rPr>
          <w:b/>
          <w:bCs/>
          <w:color w:val="000000"/>
          <w:u w:val="single"/>
        </w:rPr>
        <w:t>Личностны</w:t>
      </w:r>
      <w:r w:rsidR="00FF71D0">
        <w:rPr>
          <w:b/>
          <w:bCs/>
          <w:color w:val="000000"/>
          <w:u w:val="single"/>
        </w:rPr>
        <w:t xml:space="preserve">е </w:t>
      </w:r>
      <w:r w:rsidRPr="002562D2">
        <w:rPr>
          <w:b/>
          <w:bCs/>
          <w:color w:val="00000A"/>
          <w:u w:val="single"/>
        </w:rPr>
        <w:t>результат</w:t>
      </w:r>
      <w:r w:rsidR="00FF71D0">
        <w:rPr>
          <w:b/>
          <w:bCs/>
          <w:color w:val="00000A"/>
          <w:u w:val="single"/>
        </w:rPr>
        <w:t>ы</w:t>
      </w:r>
      <w:proofErr w:type="gramStart"/>
      <w:r w:rsidRPr="002562D2">
        <w:rPr>
          <w:color w:val="00000A"/>
        </w:rPr>
        <w:t> </w:t>
      </w:r>
      <w:r w:rsidRPr="002562D2">
        <w:rPr>
          <w:color w:val="000000"/>
        </w:rPr>
        <w:t>:</w:t>
      </w:r>
      <w:proofErr w:type="gramEnd"/>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w:t>
      </w:r>
      <w:r>
        <w:rPr>
          <w:color w:val="000000"/>
        </w:rPr>
        <w:t xml:space="preserve"> </w:t>
      </w:r>
      <w:r w:rsidRPr="002562D2">
        <w:rPr>
          <w:color w:val="000000"/>
        </w:rPr>
        <w:t>приборами и устройствами;</w:t>
      </w:r>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умение самостоятельно добывать новые для себя физические знания, используя для этого доступные источники информации;</w:t>
      </w:r>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умение выстраивать конструктивные взаимоотношения в команде по решению общих задач;</w:t>
      </w:r>
    </w:p>
    <w:p w:rsidR="002562D2" w:rsidRPr="002562D2" w:rsidRDefault="002562D2" w:rsidP="00687FAC">
      <w:pPr>
        <w:pStyle w:val="a3"/>
        <w:numPr>
          <w:ilvl w:val="0"/>
          <w:numId w:val="23"/>
        </w:numPr>
        <w:shd w:val="clear" w:color="auto" w:fill="FFFFFF"/>
        <w:spacing w:before="0" w:beforeAutospacing="0" w:after="0" w:afterAutospacing="0"/>
        <w:ind w:left="0"/>
        <w:jc w:val="both"/>
        <w:rPr>
          <w:color w:val="000000"/>
        </w:rPr>
      </w:pPr>
      <w:r w:rsidRPr="002562D2">
        <w:rPr>
          <w:color w:val="000000"/>
        </w:rPr>
        <w:t>умение управлять своей познавательной деятельностью, проводить самооценку уровня собственного интеллектуального развития;</w:t>
      </w:r>
    </w:p>
    <w:p w:rsidR="002562D2" w:rsidRPr="00FF71D0" w:rsidRDefault="002562D2" w:rsidP="00687FAC">
      <w:pPr>
        <w:pStyle w:val="a3"/>
        <w:shd w:val="clear" w:color="auto" w:fill="FFFFFF"/>
        <w:spacing w:before="0" w:beforeAutospacing="0" w:after="0" w:afterAutospacing="0" w:line="294" w:lineRule="atLeast"/>
        <w:jc w:val="both"/>
        <w:rPr>
          <w:b/>
          <w:bCs/>
          <w:color w:val="00000A"/>
          <w:u w:val="single"/>
        </w:rPr>
      </w:pPr>
      <w:proofErr w:type="spellStart"/>
      <w:r w:rsidRPr="002562D2">
        <w:rPr>
          <w:b/>
          <w:bCs/>
          <w:color w:val="00000A"/>
          <w:u w:val="single"/>
        </w:rPr>
        <w:t>Метапредметны</w:t>
      </w:r>
      <w:r w:rsidR="00FF71D0">
        <w:rPr>
          <w:b/>
          <w:bCs/>
          <w:color w:val="00000A"/>
          <w:u w:val="single"/>
        </w:rPr>
        <w:t>е</w:t>
      </w:r>
      <w:proofErr w:type="spellEnd"/>
      <w:r w:rsidRPr="002562D2">
        <w:rPr>
          <w:b/>
          <w:bCs/>
          <w:color w:val="00000A"/>
          <w:u w:val="single"/>
        </w:rPr>
        <w:t xml:space="preserve"> результат</w:t>
      </w:r>
      <w:r w:rsidR="00FF71D0">
        <w:rPr>
          <w:b/>
          <w:bCs/>
          <w:color w:val="00000A"/>
          <w:u w:val="single"/>
        </w:rPr>
        <w:t>ы</w:t>
      </w:r>
      <w:r w:rsidRPr="002562D2">
        <w:rPr>
          <w:color w:val="00000A"/>
        </w:rPr>
        <w:t>:</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умение генерировать идеи и определять средства, необходимые для их реализации;</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умение использовать различные источники для получения физической информации, оценивать ее достоверность;</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умение анализировать и представлять информацию в различных видах;</w:t>
      </w:r>
    </w:p>
    <w:p w:rsidR="002562D2" w:rsidRPr="002562D2" w:rsidRDefault="002562D2" w:rsidP="00687FAC">
      <w:pPr>
        <w:pStyle w:val="a3"/>
        <w:numPr>
          <w:ilvl w:val="0"/>
          <w:numId w:val="24"/>
        </w:numPr>
        <w:shd w:val="clear" w:color="auto" w:fill="FFFFFF"/>
        <w:spacing w:before="0" w:beforeAutospacing="0" w:after="0" w:afterAutospacing="0"/>
        <w:ind w:left="0"/>
        <w:jc w:val="both"/>
        <w:rPr>
          <w:color w:val="000000"/>
        </w:rPr>
      </w:pPr>
      <w:r w:rsidRPr="002562D2">
        <w:rPr>
          <w:color w:val="000000"/>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EB27F8" w:rsidRDefault="00EB27F8" w:rsidP="00687FAC">
      <w:pPr>
        <w:pStyle w:val="a3"/>
        <w:shd w:val="clear" w:color="auto" w:fill="FFFFFF"/>
        <w:spacing w:before="0" w:beforeAutospacing="0" w:after="0" w:afterAutospacing="0" w:line="294" w:lineRule="atLeast"/>
        <w:jc w:val="both"/>
        <w:rPr>
          <w:b/>
          <w:bCs/>
          <w:color w:val="000000"/>
          <w:u w:val="single"/>
        </w:rPr>
      </w:pPr>
    </w:p>
    <w:p w:rsidR="002562D2" w:rsidRDefault="00FF71D0" w:rsidP="00687FAC">
      <w:pPr>
        <w:pStyle w:val="a3"/>
        <w:shd w:val="clear" w:color="auto" w:fill="FFFFFF"/>
        <w:spacing w:before="0" w:beforeAutospacing="0" w:after="0" w:afterAutospacing="0" w:line="294" w:lineRule="atLeast"/>
        <w:jc w:val="both"/>
        <w:rPr>
          <w:color w:val="000000"/>
        </w:rPr>
      </w:pPr>
      <w:r>
        <w:rPr>
          <w:b/>
          <w:bCs/>
          <w:color w:val="000000"/>
          <w:u w:val="single"/>
        </w:rPr>
        <w:t>П</w:t>
      </w:r>
      <w:r w:rsidR="002562D2" w:rsidRPr="002562D2">
        <w:rPr>
          <w:b/>
          <w:bCs/>
          <w:color w:val="000000"/>
          <w:u w:val="single"/>
        </w:rPr>
        <w:t>редметны</w:t>
      </w:r>
      <w:r>
        <w:rPr>
          <w:b/>
          <w:bCs/>
          <w:color w:val="000000"/>
          <w:u w:val="single"/>
        </w:rPr>
        <w:t xml:space="preserve">е </w:t>
      </w:r>
      <w:r w:rsidR="002562D2" w:rsidRPr="002562D2">
        <w:rPr>
          <w:b/>
          <w:bCs/>
          <w:color w:val="000000"/>
          <w:u w:val="single"/>
        </w:rPr>
        <w:t>результат</w:t>
      </w:r>
      <w:r>
        <w:rPr>
          <w:b/>
          <w:bCs/>
          <w:color w:val="000000"/>
          <w:u w:val="single"/>
        </w:rPr>
        <w:t>ы</w:t>
      </w:r>
      <w:proofErr w:type="gramStart"/>
      <w:r w:rsidR="002562D2" w:rsidRPr="002562D2">
        <w:rPr>
          <w:color w:val="000000"/>
        </w:rPr>
        <w:t> :</w:t>
      </w:r>
      <w:proofErr w:type="gramEnd"/>
    </w:p>
    <w:p w:rsidR="00EB27F8" w:rsidRDefault="00EB27F8" w:rsidP="00EB27F8">
      <w:pPr>
        <w:pStyle w:val="a3"/>
        <w:shd w:val="clear" w:color="auto" w:fill="FFFFFF"/>
        <w:spacing w:before="0" w:beforeAutospacing="0" w:after="0" w:afterAutospacing="0" w:line="294" w:lineRule="atLeast"/>
        <w:jc w:val="both"/>
        <w:rPr>
          <w:b/>
          <w:bCs/>
          <w:i/>
          <w:iCs/>
          <w:color w:val="000000"/>
          <w:u w:val="single"/>
        </w:rPr>
      </w:pPr>
    </w:p>
    <w:p w:rsidR="00EB27F8" w:rsidRPr="002562D2" w:rsidRDefault="00EB27F8" w:rsidP="00EB27F8">
      <w:pPr>
        <w:pStyle w:val="a3"/>
        <w:numPr>
          <w:ilvl w:val="0"/>
          <w:numId w:val="27"/>
        </w:numPr>
        <w:shd w:val="clear" w:color="auto" w:fill="FFFFFF"/>
        <w:spacing w:before="0" w:beforeAutospacing="0" w:after="0" w:afterAutospacing="0" w:line="294" w:lineRule="atLeast"/>
        <w:ind w:left="0"/>
        <w:jc w:val="both"/>
        <w:rPr>
          <w:color w:val="000000"/>
        </w:rPr>
      </w:pPr>
      <w:proofErr w:type="gramStart"/>
      <w:r w:rsidRPr="002562D2">
        <w:rPr>
          <w:b/>
          <w:bCs/>
          <w:i/>
          <w:iCs/>
          <w:color w:val="000000"/>
        </w:rPr>
        <w:t>смысл понятий:</w:t>
      </w:r>
      <w:r w:rsidRPr="002562D2">
        <w:rPr>
          <w:color w:val="000000"/>
        </w:rPr>
        <w:t> физическое явление, физическая величина, модель, гипотеза, физический закон, теория, принцип, постулат, пространство, время, вещество, взаимодействие, ИСО, материальная точка, идеальный газ, абсолютно черное тело, тепловой двигатель, электрический заряд, электрический ток, проводник, полупроводник,</w:t>
      </w:r>
      <w:proofErr w:type="gramEnd"/>
      <w:r w:rsidRPr="002562D2">
        <w:rPr>
          <w:color w:val="000000"/>
        </w:rPr>
        <w:t xml:space="preserve"> диэлектрик, плазма;</w:t>
      </w:r>
    </w:p>
    <w:p w:rsidR="00EB27F8" w:rsidRPr="002562D2" w:rsidRDefault="00EB27F8" w:rsidP="00EB27F8">
      <w:pPr>
        <w:pStyle w:val="a3"/>
        <w:numPr>
          <w:ilvl w:val="0"/>
          <w:numId w:val="27"/>
        </w:numPr>
        <w:shd w:val="clear" w:color="auto" w:fill="FFFFFF"/>
        <w:spacing w:before="0" w:beforeAutospacing="0" w:after="0" w:afterAutospacing="0" w:line="294" w:lineRule="atLeast"/>
        <w:ind w:left="0"/>
        <w:jc w:val="both"/>
        <w:rPr>
          <w:color w:val="000000"/>
        </w:rPr>
      </w:pPr>
      <w:proofErr w:type="gramStart"/>
      <w:r w:rsidRPr="002562D2">
        <w:rPr>
          <w:b/>
          <w:bCs/>
          <w:i/>
          <w:iCs/>
          <w:color w:val="000000"/>
        </w:rPr>
        <w:t>смысл физических величин:</w:t>
      </w:r>
      <w:r w:rsidRPr="002562D2">
        <w:rPr>
          <w:color w:val="000000"/>
        </w:rPr>
        <w:t> перемещение, скорость, ускорение, масса, плотность, сила, давление, импульс, работа, мощность, кинетическая и потенциальная энергии, КПД, момент силы, период, частота, амплитуда колебаний, длина волны, внутренняя энергия, удельная теплота плавления, сгорания топлива, парообразования, температура, абсолютная температура, средняя кинетическая энергия частиц вещества, количество теплоты, удельная теплоемкость, удельная теплоемкость, влажность, электрический заряд, сила тока, напряжение, сопротивление, работа и мощность тока, напряженность</w:t>
      </w:r>
      <w:proofErr w:type="gramEnd"/>
      <w:r w:rsidRPr="002562D2">
        <w:rPr>
          <w:color w:val="000000"/>
        </w:rPr>
        <w:t xml:space="preserve"> электрического поля. Разность потенциалов, электроемкость, энергия электрического поля, ЭДС;</w:t>
      </w:r>
    </w:p>
    <w:p w:rsidR="00EB27F8" w:rsidRPr="002562D2" w:rsidRDefault="00EB27F8" w:rsidP="00EB27F8">
      <w:pPr>
        <w:pStyle w:val="a3"/>
        <w:numPr>
          <w:ilvl w:val="0"/>
          <w:numId w:val="27"/>
        </w:numPr>
        <w:shd w:val="clear" w:color="auto" w:fill="FFFFFF"/>
        <w:spacing w:before="0" w:beforeAutospacing="0" w:after="0" w:afterAutospacing="0" w:line="294" w:lineRule="atLeast"/>
        <w:ind w:left="0"/>
        <w:jc w:val="both"/>
        <w:rPr>
          <w:color w:val="000000"/>
        </w:rPr>
      </w:pPr>
      <w:proofErr w:type="gramStart"/>
      <w:r w:rsidRPr="002562D2">
        <w:rPr>
          <w:b/>
          <w:bCs/>
          <w:i/>
          <w:iCs/>
          <w:color w:val="000000"/>
        </w:rPr>
        <w:t>смысл физических законов, принципов, постулатов:</w:t>
      </w:r>
      <w:r w:rsidRPr="002562D2">
        <w:rPr>
          <w:color w:val="000000"/>
        </w:rPr>
        <w:t xml:space="preserve"> принцип суперпозиции и относительности, закон Паскаля, закон Архимеда, законы динамики Ньютона, закон всемирного тяготения, законы сохранения импульса и энергии, закон сохранения энергии </w:t>
      </w:r>
      <w:r w:rsidRPr="002562D2">
        <w:rPr>
          <w:color w:val="000000"/>
        </w:rPr>
        <w:lastRenderedPageBreak/>
        <w:t>в тепловых процессах, законы термодинамики, закон сохранения электрического заряда, закон Ома для участка цепи, закон Джоуля-Ленца, закон Гука, основное уравнения МКТ, закон Кулона, закон Ома для полной цепи, основные положения физических теорий и</w:t>
      </w:r>
      <w:proofErr w:type="gramEnd"/>
      <w:r w:rsidRPr="002562D2">
        <w:rPr>
          <w:color w:val="000000"/>
        </w:rPr>
        <w:t xml:space="preserve"> их роль в формировании научного мировоззрения;</w:t>
      </w:r>
    </w:p>
    <w:p w:rsidR="00EB27F8" w:rsidRPr="00EB27F8" w:rsidRDefault="00EB27F8" w:rsidP="00EB27F8">
      <w:pPr>
        <w:pStyle w:val="a3"/>
        <w:numPr>
          <w:ilvl w:val="0"/>
          <w:numId w:val="27"/>
        </w:numPr>
        <w:shd w:val="clear" w:color="auto" w:fill="FFFFFF"/>
        <w:spacing w:before="0" w:beforeAutospacing="0" w:after="0" w:afterAutospacing="0" w:line="294" w:lineRule="atLeast"/>
        <w:ind w:left="0"/>
        <w:jc w:val="both"/>
        <w:rPr>
          <w:color w:val="000000"/>
        </w:rPr>
      </w:pPr>
      <w:r w:rsidRPr="002562D2">
        <w:rPr>
          <w:b/>
          <w:bCs/>
          <w:i/>
          <w:iCs/>
          <w:color w:val="000000"/>
        </w:rPr>
        <w:t>вклад российских и зарубежных ученых, </w:t>
      </w:r>
      <w:r w:rsidRPr="002562D2">
        <w:rPr>
          <w:color w:val="000000"/>
        </w:rPr>
        <w:t>оказавших наибольшее влияние на развитие физики;</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демонстрировать на примерах взаимосвязь между физикой и другими естественными науками;</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 xml:space="preserve">устанавливать взаимосвязь </w:t>
      </w:r>
      <w:proofErr w:type="gramStart"/>
      <w:r w:rsidRPr="002562D2">
        <w:rPr>
          <w:color w:val="000000"/>
        </w:rPr>
        <w:t>естественно-научных</w:t>
      </w:r>
      <w:proofErr w:type="gramEnd"/>
      <w:r w:rsidRPr="002562D2">
        <w:rPr>
          <w:color w:val="000000"/>
        </w:rPr>
        <w:t xml:space="preserve"> явлений и применять основные физические модели для их описания и объяснения;</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использовать для описания характера протекания физических процессов физические величины и демонстрировать взаимосвязь между ними;</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использовать для описания характера протекания физических процессов физические законы с учетом границ их применимости;</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 xml:space="preserve">решать качественные задачи (в том числе и </w:t>
      </w:r>
      <w:proofErr w:type="spellStart"/>
      <w:r w:rsidRPr="002562D2">
        <w:rPr>
          <w:color w:val="000000"/>
        </w:rPr>
        <w:t>межпредметного</w:t>
      </w:r>
      <w:proofErr w:type="spellEnd"/>
      <w:r w:rsidRPr="002562D2">
        <w:rPr>
          <w:color w:val="000000"/>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proofErr w:type="gramStart"/>
      <w:r w:rsidRPr="002562D2">
        <w:rPr>
          <w:color w:val="000000"/>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 xml:space="preserve">учитывать границы применения изученных физических моделей при решении физических и </w:t>
      </w:r>
      <w:proofErr w:type="spellStart"/>
      <w:r w:rsidRPr="002562D2">
        <w:rPr>
          <w:color w:val="000000"/>
        </w:rPr>
        <w:t>межпредметных</w:t>
      </w:r>
      <w:proofErr w:type="spellEnd"/>
      <w:r w:rsidRPr="002562D2">
        <w:rPr>
          <w:color w:val="000000"/>
        </w:rPr>
        <w:t xml:space="preserve"> задач;</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2562D2">
        <w:rPr>
          <w:color w:val="000000"/>
        </w:rPr>
        <w:t>ств дл</w:t>
      </w:r>
      <w:proofErr w:type="gramEnd"/>
      <w:r w:rsidRPr="002562D2">
        <w:rPr>
          <w:color w:val="000000"/>
        </w:rPr>
        <w:t>я решения практических, учебно-исследовательских и проектных задач;</w:t>
      </w:r>
    </w:p>
    <w:p w:rsidR="00EB27F8" w:rsidRPr="002562D2" w:rsidRDefault="00EB27F8" w:rsidP="00EB27F8">
      <w:pPr>
        <w:pStyle w:val="a3"/>
        <w:numPr>
          <w:ilvl w:val="0"/>
          <w:numId w:val="25"/>
        </w:numPr>
        <w:shd w:val="clear" w:color="auto" w:fill="FFFFFF"/>
        <w:spacing w:before="0" w:beforeAutospacing="0" w:after="0" w:afterAutospacing="0"/>
        <w:ind w:left="0"/>
        <w:jc w:val="both"/>
        <w:rPr>
          <w:color w:val="000000"/>
        </w:rPr>
      </w:pPr>
      <w:r w:rsidRPr="002562D2">
        <w:rPr>
          <w:color w:val="000000"/>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B27F8" w:rsidRDefault="00EB27F8" w:rsidP="00EB27F8">
      <w:pPr>
        <w:pStyle w:val="a3"/>
        <w:shd w:val="clear" w:color="auto" w:fill="FFFFFF"/>
        <w:spacing w:before="0" w:beforeAutospacing="0" w:after="0" w:afterAutospacing="0" w:line="294" w:lineRule="atLeast"/>
        <w:jc w:val="both"/>
        <w:rPr>
          <w:b/>
          <w:bCs/>
          <w:i/>
          <w:iCs/>
          <w:color w:val="000000"/>
          <w:u w:val="single"/>
        </w:rPr>
      </w:pPr>
    </w:p>
    <w:p w:rsidR="00EB27F8" w:rsidRDefault="00EB27F8" w:rsidP="00EB27F8">
      <w:pPr>
        <w:pStyle w:val="a3"/>
        <w:shd w:val="clear" w:color="auto" w:fill="FFFFFF"/>
        <w:spacing w:before="0" w:beforeAutospacing="0" w:after="0" w:afterAutospacing="0" w:line="294" w:lineRule="atLeast"/>
        <w:jc w:val="both"/>
        <w:rPr>
          <w:b/>
          <w:bCs/>
          <w:i/>
          <w:iCs/>
          <w:color w:val="000000"/>
          <w:u w:val="single"/>
        </w:rPr>
      </w:pPr>
      <w:r>
        <w:rPr>
          <w:b/>
          <w:bCs/>
          <w:i/>
          <w:iCs/>
          <w:color w:val="000000"/>
          <w:u w:val="single"/>
        </w:rPr>
        <w:t>Выпускник научится:</w:t>
      </w:r>
    </w:p>
    <w:p w:rsidR="00EB27F8" w:rsidRPr="00BC25D0" w:rsidRDefault="00EB27F8" w:rsidP="00EB27F8">
      <w:pPr>
        <w:widowControl w:val="0"/>
        <w:numPr>
          <w:ilvl w:val="0"/>
          <w:numId w:val="16"/>
        </w:numPr>
        <w:suppressAutoHyphens/>
        <w:ind w:left="0" w:firstLine="709"/>
        <w:jc w:val="both"/>
      </w:pPr>
      <w:r w:rsidRPr="00BC25D0">
        <w:t>анализировать физическое явление;</w:t>
      </w:r>
    </w:p>
    <w:p w:rsidR="00EB27F8" w:rsidRPr="00BC25D0" w:rsidRDefault="00EB27F8" w:rsidP="00EB27F8">
      <w:pPr>
        <w:widowControl w:val="0"/>
        <w:numPr>
          <w:ilvl w:val="0"/>
          <w:numId w:val="16"/>
        </w:numPr>
        <w:suppressAutoHyphens/>
        <w:ind w:left="0" w:firstLine="709"/>
        <w:jc w:val="both"/>
      </w:pPr>
      <w:r w:rsidRPr="00BC25D0">
        <w:t>проговаривать вслух решение;</w:t>
      </w:r>
    </w:p>
    <w:p w:rsidR="00EB27F8" w:rsidRPr="00BC25D0" w:rsidRDefault="00EB27F8" w:rsidP="00EB27F8">
      <w:pPr>
        <w:widowControl w:val="0"/>
        <w:numPr>
          <w:ilvl w:val="0"/>
          <w:numId w:val="16"/>
        </w:numPr>
        <w:suppressAutoHyphens/>
        <w:ind w:left="0" w:firstLine="709"/>
        <w:jc w:val="both"/>
      </w:pPr>
      <w:r w:rsidRPr="00BC25D0">
        <w:t>анализировать полученный ответ;</w:t>
      </w:r>
    </w:p>
    <w:p w:rsidR="00EB27F8" w:rsidRPr="00BC25D0" w:rsidRDefault="00EB27F8" w:rsidP="00EB27F8">
      <w:pPr>
        <w:widowControl w:val="0"/>
        <w:numPr>
          <w:ilvl w:val="0"/>
          <w:numId w:val="16"/>
        </w:numPr>
        <w:suppressAutoHyphens/>
        <w:ind w:left="0" w:firstLine="709"/>
        <w:jc w:val="both"/>
      </w:pPr>
      <w:r w:rsidRPr="00BC25D0">
        <w:lastRenderedPageBreak/>
        <w:t>классифицировать предложенную задачу;</w:t>
      </w:r>
    </w:p>
    <w:p w:rsidR="00EB27F8" w:rsidRPr="00BC25D0" w:rsidRDefault="00EB27F8" w:rsidP="00EB27F8">
      <w:pPr>
        <w:widowControl w:val="0"/>
        <w:numPr>
          <w:ilvl w:val="0"/>
          <w:numId w:val="16"/>
        </w:numPr>
        <w:suppressAutoHyphens/>
        <w:ind w:left="0" w:firstLine="709"/>
        <w:jc w:val="both"/>
      </w:pPr>
      <w:r w:rsidRPr="00BC25D0">
        <w:t>составлять простейших задачи;</w:t>
      </w:r>
    </w:p>
    <w:p w:rsidR="00EB27F8" w:rsidRPr="00BC25D0" w:rsidRDefault="00EB27F8" w:rsidP="00EB27F8">
      <w:pPr>
        <w:widowControl w:val="0"/>
        <w:numPr>
          <w:ilvl w:val="0"/>
          <w:numId w:val="16"/>
        </w:numPr>
        <w:suppressAutoHyphens/>
        <w:ind w:left="0" w:firstLine="709"/>
        <w:jc w:val="both"/>
      </w:pPr>
      <w:r w:rsidRPr="00BC25D0">
        <w:t xml:space="preserve">последовательно выполнять и проговаривать этапы решения задачи      </w:t>
      </w:r>
    </w:p>
    <w:p w:rsidR="00EB27F8" w:rsidRPr="00BC25D0" w:rsidRDefault="00EB27F8" w:rsidP="00EB27F8">
      <w:pPr>
        <w:widowControl w:val="0"/>
        <w:suppressAutoHyphens/>
        <w:ind w:left="709"/>
        <w:jc w:val="both"/>
      </w:pPr>
      <w:r w:rsidRPr="00BC25D0">
        <w:t>средней трудности;</w:t>
      </w:r>
    </w:p>
    <w:p w:rsidR="00EB27F8" w:rsidRPr="00BC25D0" w:rsidRDefault="00EB27F8" w:rsidP="00EB27F8">
      <w:pPr>
        <w:widowControl w:val="0"/>
        <w:numPr>
          <w:ilvl w:val="0"/>
          <w:numId w:val="16"/>
        </w:numPr>
        <w:suppressAutoHyphens/>
        <w:ind w:left="0" w:firstLine="709"/>
        <w:jc w:val="both"/>
      </w:pPr>
      <w:r w:rsidRPr="00BC25D0">
        <w:t>выбирать рациональный способ решения задачи;</w:t>
      </w:r>
    </w:p>
    <w:p w:rsidR="00EB27F8" w:rsidRPr="00BC25D0" w:rsidRDefault="00EB27F8" w:rsidP="00EB27F8">
      <w:pPr>
        <w:widowControl w:val="0"/>
        <w:numPr>
          <w:ilvl w:val="0"/>
          <w:numId w:val="16"/>
        </w:numPr>
        <w:suppressAutoHyphens/>
        <w:ind w:left="0" w:firstLine="709"/>
        <w:jc w:val="both"/>
      </w:pPr>
      <w:r w:rsidRPr="00BC25D0">
        <w:t>решать комбинированные задачи;</w:t>
      </w:r>
    </w:p>
    <w:p w:rsidR="00EB27F8" w:rsidRPr="00BC25D0" w:rsidRDefault="00EB27F8" w:rsidP="00EB27F8">
      <w:pPr>
        <w:widowControl w:val="0"/>
        <w:numPr>
          <w:ilvl w:val="0"/>
          <w:numId w:val="16"/>
        </w:numPr>
        <w:suppressAutoHyphens/>
        <w:ind w:left="0" w:firstLine="709"/>
        <w:jc w:val="both"/>
      </w:pPr>
      <w:r w:rsidRPr="00BC25D0">
        <w:t xml:space="preserve">владеть различными методами решения задач:   </w:t>
      </w:r>
      <w:proofErr w:type="gramStart"/>
      <w:r w:rsidRPr="00BC25D0">
        <w:t>аналитическим</w:t>
      </w:r>
      <w:proofErr w:type="gramEnd"/>
      <w:r w:rsidRPr="00BC25D0">
        <w:t xml:space="preserve">, </w:t>
      </w:r>
    </w:p>
    <w:p w:rsidR="00EB27F8" w:rsidRPr="00BC25D0" w:rsidRDefault="00EB27F8" w:rsidP="00EB27F8">
      <w:pPr>
        <w:widowControl w:val="0"/>
        <w:suppressAutoHyphens/>
        <w:ind w:left="709"/>
        <w:jc w:val="both"/>
      </w:pPr>
      <w:r w:rsidRPr="00BC25D0">
        <w:t>графическим, экспериментальным и т.д.;</w:t>
      </w:r>
    </w:p>
    <w:p w:rsidR="00EB27F8" w:rsidRDefault="00EB27F8" w:rsidP="00EB27F8">
      <w:pPr>
        <w:overflowPunct w:val="0"/>
        <w:ind w:firstLine="709"/>
        <w:jc w:val="both"/>
      </w:pPr>
      <w:r w:rsidRPr="00BC25D0">
        <w:t>-      владеть методами самоконтроля и самооценки.</w:t>
      </w:r>
    </w:p>
    <w:p w:rsidR="00EB27F8" w:rsidRPr="00BC25D0" w:rsidRDefault="00EB27F8" w:rsidP="00EB27F8">
      <w:pPr>
        <w:overflowPunct w:val="0"/>
        <w:ind w:firstLine="709"/>
        <w:jc w:val="both"/>
      </w:pPr>
    </w:p>
    <w:p w:rsidR="00EB27F8" w:rsidRPr="002562D2" w:rsidRDefault="00EB27F8" w:rsidP="00687FAC">
      <w:pPr>
        <w:pStyle w:val="a3"/>
        <w:shd w:val="clear" w:color="auto" w:fill="FFFFFF"/>
        <w:spacing w:before="0" w:beforeAutospacing="0" w:after="0" w:afterAutospacing="0" w:line="294" w:lineRule="atLeast"/>
        <w:jc w:val="both"/>
        <w:rPr>
          <w:color w:val="000000"/>
        </w:rPr>
      </w:pPr>
    </w:p>
    <w:p w:rsidR="00FF71D0" w:rsidRDefault="00FF71D0" w:rsidP="00687FAC">
      <w:pPr>
        <w:pStyle w:val="a3"/>
        <w:shd w:val="clear" w:color="auto" w:fill="FFFFFF"/>
        <w:spacing w:before="0" w:beforeAutospacing="0" w:after="0" w:afterAutospacing="0"/>
        <w:jc w:val="both"/>
        <w:rPr>
          <w:b/>
          <w:bCs/>
          <w:color w:val="000000"/>
          <w:u w:val="single"/>
        </w:rPr>
      </w:pPr>
    </w:p>
    <w:p w:rsidR="002562D2" w:rsidRPr="002562D2" w:rsidRDefault="002562D2" w:rsidP="00687FAC">
      <w:pPr>
        <w:pStyle w:val="a3"/>
        <w:shd w:val="clear" w:color="auto" w:fill="FFFFFF"/>
        <w:spacing w:before="0" w:beforeAutospacing="0" w:after="0" w:afterAutospacing="0"/>
        <w:jc w:val="both"/>
        <w:rPr>
          <w:color w:val="000000"/>
        </w:rPr>
      </w:pPr>
      <w:r w:rsidRPr="002562D2">
        <w:rPr>
          <w:b/>
          <w:bCs/>
          <w:color w:val="000000"/>
          <w:u w:val="single"/>
        </w:rPr>
        <w:t>Выпускник получит возможность научиться:</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понимать и объяснять целостность физической теории, различать границы ее применимости и место в ряду других физических теорий;</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proofErr w:type="gramStart"/>
      <w:r w:rsidRPr="002562D2">
        <w:rPr>
          <w:color w:val="000000"/>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выдвигать гипотезы на основе знания основополагающих физических закономерностей и законов;</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самостоятельно планировать и проводить физические эксперименты;</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562D2">
        <w:rPr>
          <w:color w:val="000000"/>
        </w:rPr>
        <w:t>межпредметных</w:t>
      </w:r>
      <w:proofErr w:type="spellEnd"/>
      <w:r w:rsidRPr="002562D2">
        <w:rPr>
          <w:color w:val="000000"/>
        </w:rPr>
        <w:t xml:space="preserve"> связей;</w:t>
      </w:r>
    </w:p>
    <w:p w:rsidR="002562D2" w:rsidRPr="002562D2" w:rsidRDefault="002562D2" w:rsidP="00687FAC">
      <w:pPr>
        <w:pStyle w:val="a3"/>
        <w:numPr>
          <w:ilvl w:val="0"/>
          <w:numId w:val="26"/>
        </w:numPr>
        <w:shd w:val="clear" w:color="auto" w:fill="FFFFFF"/>
        <w:spacing w:before="0" w:beforeAutospacing="0" w:after="0" w:afterAutospacing="0"/>
        <w:ind w:left="0"/>
        <w:jc w:val="both"/>
        <w:rPr>
          <w:color w:val="000000"/>
        </w:rPr>
      </w:pPr>
      <w:r w:rsidRPr="002562D2">
        <w:rPr>
          <w:color w:val="000000"/>
        </w:rPr>
        <w:t>объяснять принципы работы и характеристики изученных машин, приборов и технических устройств;</w:t>
      </w:r>
    </w:p>
    <w:p w:rsidR="001963D6" w:rsidRPr="00E9644C" w:rsidRDefault="002562D2" w:rsidP="00E9644C">
      <w:pPr>
        <w:pStyle w:val="a3"/>
        <w:numPr>
          <w:ilvl w:val="0"/>
          <w:numId w:val="26"/>
        </w:numPr>
        <w:shd w:val="clear" w:color="auto" w:fill="FFFFFF"/>
        <w:spacing w:before="0" w:beforeAutospacing="0" w:after="0" w:afterAutospacing="0"/>
        <w:ind w:left="0"/>
        <w:jc w:val="both"/>
        <w:rPr>
          <w:color w:val="000000"/>
        </w:rPr>
      </w:pPr>
      <w:r w:rsidRPr="002562D2">
        <w:rPr>
          <w:color w:val="000000"/>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562D2">
        <w:rPr>
          <w:color w:val="000000"/>
        </w:rPr>
        <w:t>проблему</w:t>
      </w:r>
      <w:proofErr w:type="gramEnd"/>
      <w:r w:rsidRPr="002562D2">
        <w:rPr>
          <w:color w:val="000000"/>
        </w:rPr>
        <w:t xml:space="preserve"> как на основе имеющихся знаний, так и при помощи методов оценки.</w:t>
      </w:r>
    </w:p>
    <w:p w:rsidR="002562D2" w:rsidRPr="002562D2" w:rsidRDefault="002562D2" w:rsidP="00687FAC">
      <w:pPr>
        <w:pStyle w:val="a3"/>
        <w:numPr>
          <w:ilvl w:val="0"/>
          <w:numId w:val="28"/>
        </w:numPr>
        <w:shd w:val="clear" w:color="auto" w:fill="FFFFFF"/>
        <w:spacing w:before="0" w:beforeAutospacing="0" w:after="0" w:afterAutospacing="0" w:line="294" w:lineRule="atLeast"/>
        <w:ind w:left="0"/>
        <w:jc w:val="both"/>
        <w:rPr>
          <w:color w:val="000000"/>
        </w:rPr>
      </w:pPr>
      <w:r w:rsidRPr="002562D2">
        <w:rPr>
          <w:b/>
          <w:bCs/>
          <w:i/>
          <w:iCs/>
          <w:color w:val="000000"/>
        </w:rPr>
        <w:t>описывать и объяснять физические явления: </w:t>
      </w:r>
      <w:proofErr w:type="gramStart"/>
      <w:r w:rsidRPr="002562D2">
        <w:rPr>
          <w:color w:val="000000"/>
        </w:rPr>
        <w:t>РПД, РУД, равномерное движение по окружности, передача давления жидкостями и газами, плавание тел, диффузия, теплопроводность, конвекция, излучение, испарение, конденсация, кипение, плавление, кристаллизация, электризация, взаимодействие электрических зарядов, тепловое действие тока, термоэлектронная эмиссия, электролиз, газовые разряды;</w:t>
      </w:r>
      <w:proofErr w:type="gramEnd"/>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объяснять физические явления и свойства тел: </w:t>
      </w:r>
      <w:r w:rsidRPr="002562D2">
        <w:rPr>
          <w:color w:val="000000"/>
        </w:rPr>
        <w:t>движение небесных тел и ИСЗ, свойства газов, жидкостей и твердых тел (аморфных и кристаллических);</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описывать и объяснять результаты экспериментов:</w:t>
      </w:r>
      <w:r w:rsidRPr="002562D2">
        <w:rPr>
          <w:color w:val="000000"/>
        </w:rPr>
        <w:t>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зависимость сопротивления проводника от температуры и освещенности;</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описывать фундаментальные опыты,</w:t>
      </w:r>
      <w:r w:rsidRPr="002562D2">
        <w:rPr>
          <w:color w:val="000000"/>
        </w:rPr>
        <w:t> оказавшие существенное влияние на развитие физики;</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определять </w:t>
      </w:r>
      <w:r w:rsidRPr="002562D2">
        <w:rPr>
          <w:color w:val="000000"/>
        </w:rPr>
        <w:t>характер физического процесса по графику, таблице, формуле;</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отличать</w:t>
      </w:r>
      <w:r w:rsidRPr="002562D2">
        <w:rPr>
          <w:color w:val="000000"/>
        </w:rPr>
        <w:t> гипотезы от научных теорий; делать выводы на основе экспериментальных данных; приводить примеры</w:t>
      </w:r>
      <w:proofErr w:type="gramStart"/>
      <w:r w:rsidRPr="002562D2">
        <w:rPr>
          <w:color w:val="000000"/>
        </w:rPr>
        <w:t xml:space="preserve"> ,</w:t>
      </w:r>
      <w:proofErr w:type="gramEnd"/>
      <w:r w:rsidRPr="002562D2">
        <w:rPr>
          <w:color w:val="000000"/>
        </w:rPr>
        <w:t xml:space="preserve"> показывающие, что наблюдения и эксперимент являются основой для выдвижения гипотез и теорий, позволяют проверить истинность </w:t>
      </w:r>
      <w:r w:rsidRPr="002562D2">
        <w:rPr>
          <w:color w:val="000000"/>
        </w:rPr>
        <w:lastRenderedPageBreak/>
        <w:t>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приводить</w:t>
      </w:r>
      <w:r w:rsidRPr="002562D2">
        <w:rPr>
          <w:color w:val="000000"/>
        </w:rPr>
        <w:t> примеры практического применения физических знаний законов механики, термодинамики, электродинамики в энергетике; опытов, иллюстрирующих, что наблюдения и эксперимент служат основой для выдвижения гипотез и построения научных теорий;</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proofErr w:type="gramStart"/>
      <w:r w:rsidRPr="002562D2">
        <w:rPr>
          <w:b/>
          <w:bCs/>
          <w:i/>
          <w:iCs/>
          <w:color w:val="000000"/>
        </w:rPr>
        <w:t>измерять</w:t>
      </w:r>
      <w:r w:rsidRPr="002562D2">
        <w:rPr>
          <w:color w:val="000000"/>
        </w:rPr>
        <w:t> расстояние, промежутки времени, массу, силу, давление, температуру, влажность воздуха, скорость, ускорение свободного падения, плотность вещества, работу, мощность, энергию, коэффициент трения скольжения, удельную теплоемкость вещества, силу тока, напряжение, сопротивление, работу и мощность тока, ЭДС и внутреннее сопротивление источника тока, представлять результаты измерений с учетом их погрешностей;</w:t>
      </w:r>
      <w:proofErr w:type="gramEnd"/>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применять </w:t>
      </w:r>
      <w:r w:rsidRPr="002562D2">
        <w:rPr>
          <w:color w:val="000000"/>
        </w:rPr>
        <w:t>полученные знания для решения физических задач;</w:t>
      </w:r>
    </w:p>
    <w:p w:rsidR="002562D2" w:rsidRPr="002562D2" w:rsidRDefault="002562D2" w:rsidP="00687FAC">
      <w:pPr>
        <w:pStyle w:val="a3"/>
        <w:numPr>
          <w:ilvl w:val="0"/>
          <w:numId w:val="29"/>
        </w:numPr>
        <w:shd w:val="clear" w:color="auto" w:fill="FFFFFF"/>
        <w:spacing w:before="0" w:beforeAutospacing="0" w:after="0" w:afterAutospacing="0" w:line="294" w:lineRule="atLeast"/>
        <w:ind w:left="0"/>
        <w:jc w:val="both"/>
        <w:rPr>
          <w:color w:val="000000"/>
        </w:rPr>
      </w:pPr>
      <w:r w:rsidRPr="002562D2">
        <w:rPr>
          <w:b/>
          <w:bCs/>
          <w:i/>
          <w:iCs/>
          <w:color w:val="000000"/>
        </w:rPr>
        <w:t>использовать </w:t>
      </w:r>
      <w:r w:rsidRPr="002562D2">
        <w:rPr>
          <w:color w:val="000000"/>
        </w:rPr>
        <w:t xml:space="preserve">приобретенные знания и умения в практической деятельности и повседневной жизни для: -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 оценки влияния на организм человека и другие организмы загрязнения окружающей среды; - рационального </w:t>
      </w:r>
      <w:proofErr w:type="spellStart"/>
      <w:r w:rsidRPr="002562D2">
        <w:rPr>
          <w:color w:val="000000"/>
        </w:rPr>
        <w:t>природоиспользования</w:t>
      </w:r>
      <w:proofErr w:type="spellEnd"/>
      <w:r w:rsidRPr="002562D2">
        <w:rPr>
          <w:color w:val="000000"/>
        </w:rPr>
        <w:t xml:space="preserve"> и защиты окружающей среды.</w:t>
      </w:r>
    </w:p>
    <w:p w:rsidR="001963D6" w:rsidRDefault="001963D6" w:rsidP="00687FAC">
      <w:pPr>
        <w:pStyle w:val="a3"/>
        <w:shd w:val="clear" w:color="auto" w:fill="FFFFFF"/>
        <w:spacing w:before="0" w:beforeAutospacing="0" w:after="0" w:afterAutospacing="0"/>
        <w:jc w:val="both"/>
        <w:rPr>
          <w:b/>
          <w:bCs/>
          <w:color w:val="000000"/>
        </w:rPr>
      </w:pPr>
    </w:p>
    <w:p w:rsidR="00562D48" w:rsidRPr="005C29DF" w:rsidRDefault="00562D48" w:rsidP="00687FAC">
      <w:pPr>
        <w:spacing w:line="360" w:lineRule="auto"/>
        <w:ind w:right="333"/>
        <w:jc w:val="both"/>
        <w:outlineLvl w:val="0"/>
        <w:rPr>
          <w:spacing w:val="6"/>
        </w:rPr>
      </w:pPr>
    </w:p>
    <w:p w:rsidR="00413C54" w:rsidRDefault="001963D6" w:rsidP="00687FAC">
      <w:pPr>
        <w:pStyle w:val="a8"/>
        <w:rPr>
          <w:b/>
          <w:color w:val="000000"/>
          <w:sz w:val="24"/>
          <w:szCs w:val="24"/>
        </w:rPr>
      </w:pPr>
      <w:r>
        <w:rPr>
          <w:b/>
          <w:color w:val="000000"/>
          <w:sz w:val="24"/>
          <w:szCs w:val="24"/>
        </w:rPr>
        <w:t>2</w:t>
      </w:r>
      <w:r w:rsidR="00413C54" w:rsidRPr="002B7E90">
        <w:rPr>
          <w:b/>
          <w:color w:val="000000"/>
          <w:sz w:val="24"/>
          <w:szCs w:val="24"/>
        </w:rPr>
        <w:t>. Содержание курса</w:t>
      </w:r>
    </w:p>
    <w:p w:rsidR="002B7E90" w:rsidRPr="002B7E90" w:rsidRDefault="002B7E90" w:rsidP="00687FAC">
      <w:pPr>
        <w:pStyle w:val="a8"/>
        <w:rPr>
          <w:b/>
          <w:sz w:val="24"/>
          <w:szCs w:val="24"/>
        </w:rPr>
      </w:pPr>
    </w:p>
    <w:p w:rsidR="00A169F7" w:rsidRPr="002B7E90" w:rsidRDefault="00ED5620" w:rsidP="00687FAC">
      <w:pPr>
        <w:pStyle w:val="4"/>
        <w:spacing w:before="0" w:beforeAutospacing="0" w:after="0" w:afterAutospacing="0"/>
        <w:jc w:val="both"/>
        <w:rPr>
          <w:b w:val="0"/>
        </w:rPr>
      </w:pPr>
      <w:r>
        <w:rPr>
          <w:b w:val="0"/>
        </w:rPr>
        <w:t>1.</w:t>
      </w:r>
      <w:r w:rsidR="00A169F7" w:rsidRPr="002B7E90">
        <w:rPr>
          <w:b w:val="0"/>
        </w:rPr>
        <w:t xml:space="preserve"> Механика. Кинематика и  динамика. Статика. Законы сохранения.   </w:t>
      </w:r>
    </w:p>
    <w:p w:rsidR="00A169F7" w:rsidRPr="002B7E90" w:rsidRDefault="00ED5620" w:rsidP="00687FAC">
      <w:pPr>
        <w:pStyle w:val="4"/>
        <w:spacing w:before="0" w:beforeAutospacing="0" w:after="0" w:afterAutospacing="0"/>
        <w:jc w:val="both"/>
        <w:rPr>
          <w:b w:val="0"/>
        </w:rPr>
      </w:pPr>
      <w:r>
        <w:rPr>
          <w:b w:val="0"/>
        </w:rPr>
        <w:t>2</w:t>
      </w:r>
      <w:r w:rsidR="00A169F7" w:rsidRPr="002B7E90">
        <w:rPr>
          <w:b w:val="0"/>
        </w:rPr>
        <w:t xml:space="preserve">.  Молекулярная физика. Строение и свойства газов, жидкостей и твердых тел. Основы термодинамики.       </w:t>
      </w:r>
    </w:p>
    <w:p w:rsidR="00A169F7" w:rsidRPr="002B7E90" w:rsidRDefault="00ED5620" w:rsidP="00687FAC">
      <w:pPr>
        <w:jc w:val="both"/>
        <w:rPr>
          <w:bCs/>
        </w:rPr>
      </w:pPr>
      <w:r>
        <w:t>3</w:t>
      </w:r>
      <w:r w:rsidR="00A169F7" w:rsidRPr="002B7E90">
        <w:t xml:space="preserve">. Основы электродинамики. </w:t>
      </w:r>
      <w:r w:rsidR="00A169F7" w:rsidRPr="002B7E90">
        <w:rPr>
          <w:bCs/>
        </w:rPr>
        <w:t>Законы постоянного электрического тока.</w:t>
      </w:r>
    </w:p>
    <w:p w:rsidR="00A169F7" w:rsidRPr="002B7E90" w:rsidRDefault="00A169F7" w:rsidP="00687FAC">
      <w:pPr>
        <w:jc w:val="both"/>
      </w:pPr>
    </w:p>
    <w:p w:rsidR="00405723" w:rsidRPr="002B7E90" w:rsidRDefault="00EF5E50" w:rsidP="00687FAC">
      <w:pPr>
        <w:jc w:val="both"/>
      </w:pPr>
      <w:r>
        <w:t>4.</w:t>
      </w:r>
      <w:r w:rsidR="00405723" w:rsidRPr="002B7E90">
        <w:rPr>
          <w:bCs/>
        </w:rPr>
        <w:t xml:space="preserve"> </w:t>
      </w:r>
      <w:r w:rsidR="00405723" w:rsidRPr="002B7E90">
        <w:t>Магнетизм.</w:t>
      </w:r>
      <w:r w:rsidR="00E334E4">
        <w:t xml:space="preserve"> Колебания и волны.</w:t>
      </w:r>
    </w:p>
    <w:p w:rsidR="00405723" w:rsidRPr="002B7E90" w:rsidRDefault="00EF5E50" w:rsidP="00687FAC">
      <w:pPr>
        <w:pStyle w:val="a8"/>
        <w:rPr>
          <w:sz w:val="24"/>
          <w:szCs w:val="24"/>
        </w:rPr>
      </w:pPr>
      <w:r>
        <w:rPr>
          <w:sz w:val="24"/>
          <w:szCs w:val="24"/>
        </w:rPr>
        <w:t>5</w:t>
      </w:r>
      <w:r w:rsidR="00405723" w:rsidRPr="002B7E90">
        <w:rPr>
          <w:sz w:val="24"/>
          <w:szCs w:val="24"/>
        </w:rPr>
        <w:t>.</w:t>
      </w:r>
      <w:r w:rsidR="00405723" w:rsidRPr="002B7E90">
        <w:rPr>
          <w:b/>
          <w:sz w:val="24"/>
          <w:szCs w:val="24"/>
        </w:rPr>
        <w:t xml:space="preserve"> </w:t>
      </w:r>
      <w:r w:rsidR="00405723" w:rsidRPr="002B7E90">
        <w:rPr>
          <w:bCs/>
          <w:sz w:val="24"/>
          <w:szCs w:val="24"/>
        </w:rPr>
        <w:t>Геометрическая и волновая оптика.</w:t>
      </w:r>
      <w:r w:rsidR="00405723" w:rsidRPr="002B7E90">
        <w:rPr>
          <w:b/>
          <w:bCs/>
          <w:sz w:val="24"/>
          <w:szCs w:val="24"/>
        </w:rPr>
        <w:t xml:space="preserve"> </w:t>
      </w:r>
      <w:r w:rsidR="00405723" w:rsidRPr="002B7E90">
        <w:rPr>
          <w:bCs/>
          <w:sz w:val="24"/>
          <w:szCs w:val="24"/>
        </w:rPr>
        <w:t>Элементы СТО.</w:t>
      </w:r>
    </w:p>
    <w:p w:rsidR="00405723" w:rsidRPr="002B7E90" w:rsidRDefault="00EF5E50" w:rsidP="00687FAC">
      <w:pPr>
        <w:pStyle w:val="a8"/>
        <w:rPr>
          <w:sz w:val="24"/>
          <w:szCs w:val="24"/>
        </w:rPr>
      </w:pPr>
      <w:r>
        <w:rPr>
          <w:sz w:val="24"/>
          <w:szCs w:val="24"/>
        </w:rPr>
        <w:t>6</w:t>
      </w:r>
      <w:r w:rsidR="00405723" w:rsidRPr="002B7E90">
        <w:rPr>
          <w:sz w:val="24"/>
          <w:szCs w:val="24"/>
        </w:rPr>
        <w:t>.</w:t>
      </w:r>
      <w:r w:rsidR="00405723" w:rsidRPr="002B7E90">
        <w:rPr>
          <w:b/>
          <w:sz w:val="24"/>
          <w:szCs w:val="24"/>
        </w:rPr>
        <w:t xml:space="preserve"> </w:t>
      </w:r>
      <w:r w:rsidR="00405723" w:rsidRPr="002B7E90">
        <w:rPr>
          <w:bCs/>
          <w:sz w:val="24"/>
          <w:szCs w:val="24"/>
        </w:rPr>
        <w:t>Квантовая теория электромагнитного излучения вещества</w:t>
      </w:r>
      <w:r w:rsidR="00405723" w:rsidRPr="002B7E90">
        <w:rPr>
          <w:b/>
          <w:sz w:val="24"/>
          <w:szCs w:val="24"/>
        </w:rPr>
        <w:t>.</w:t>
      </w:r>
    </w:p>
    <w:p w:rsidR="00405723" w:rsidRPr="002B7E90" w:rsidRDefault="00EF5E50" w:rsidP="00687FAC">
      <w:pPr>
        <w:pStyle w:val="a8"/>
        <w:rPr>
          <w:bCs/>
          <w:sz w:val="24"/>
          <w:szCs w:val="24"/>
        </w:rPr>
      </w:pPr>
      <w:r>
        <w:rPr>
          <w:sz w:val="24"/>
          <w:szCs w:val="24"/>
        </w:rPr>
        <w:t>7</w:t>
      </w:r>
      <w:r w:rsidR="00405723" w:rsidRPr="002B7E90">
        <w:rPr>
          <w:sz w:val="24"/>
          <w:szCs w:val="24"/>
        </w:rPr>
        <w:t>.</w:t>
      </w:r>
      <w:r w:rsidR="00405723" w:rsidRPr="002B7E90">
        <w:rPr>
          <w:b/>
          <w:sz w:val="24"/>
          <w:szCs w:val="24"/>
        </w:rPr>
        <w:t xml:space="preserve"> </w:t>
      </w:r>
      <w:r w:rsidR="00405723" w:rsidRPr="002B7E90">
        <w:rPr>
          <w:sz w:val="24"/>
          <w:szCs w:val="24"/>
        </w:rPr>
        <w:t xml:space="preserve">Решение задач по материалам </w:t>
      </w:r>
      <w:r w:rsidR="00ED5620">
        <w:rPr>
          <w:sz w:val="24"/>
          <w:szCs w:val="24"/>
        </w:rPr>
        <w:t xml:space="preserve"> ЕГЭ</w:t>
      </w:r>
      <w:r w:rsidR="00405723" w:rsidRPr="002B7E90">
        <w:rPr>
          <w:sz w:val="24"/>
          <w:szCs w:val="24"/>
        </w:rPr>
        <w:t>.</w:t>
      </w:r>
    </w:p>
    <w:p w:rsidR="006A14EF" w:rsidRPr="002B7E90" w:rsidRDefault="006A14EF" w:rsidP="00687FAC">
      <w:pPr>
        <w:pStyle w:val="a4"/>
        <w:spacing w:line="360" w:lineRule="auto"/>
        <w:ind w:firstLine="0"/>
        <w:rPr>
          <w:sz w:val="24"/>
          <w:szCs w:val="24"/>
        </w:rPr>
      </w:pPr>
    </w:p>
    <w:p w:rsidR="00A04B56" w:rsidRPr="002B7E90" w:rsidRDefault="006A14EF" w:rsidP="00687FAC">
      <w:pPr>
        <w:pStyle w:val="a4"/>
        <w:spacing w:line="240" w:lineRule="auto"/>
        <w:ind w:firstLine="0"/>
        <w:rPr>
          <w:b/>
          <w:sz w:val="24"/>
          <w:szCs w:val="24"/>
        </w:rPr>
      </w:pPr>
      <w:r w:rsidRPr="002B7E90">
        <w:rPr>
          <w:b/>
          <w:sz w:val="24"/>
          <w:szCs w:val="24"/>
        </w:rPr>
        <w:t>Механика</w:t>
      </w:r>
      <w:r w:rsidR="00A04B56" w:rsidRPr="002B7E90">
        <w:rPr>
          <w:b/>
          <w:sz w:val="24"/>
          <w:szCs w:val="24"/>
        </w:rPr>
        <w:t xml:space="preserve"> </w:t>
      </w:r>
      <w:r w:rsidRPr="002B7E90">
        <w:rPr>
          <w:b/>
          <w:sz w:val="24"/>
          <w:szCs w:val="24"/>
        </w:rPr>
        <w:t xml:space="preserve"> </w:t>
      </w:r>
    </w:p>
    <w:p w:rsidR="006A14EF" w:rsidRPr="002B7E90" w:rsidRDefault="00A04B56" w:rsidP="00687FAC">
      <w:pPr>
        <w:pStyle w:val="a4"/>
        <w:spacing w:line="240" w:lineRule="auto"/>
        <w:ind w:firstLine="0"/>
        <w:rPr>
          <w:i/>
          <w:sz w:val="24"/>
          <w:szCs w:val="24"/>
        </w:rPr>
      </w:pPr>
      <w:r w:rsidRPr="002B7E90">
        <w:rPr>
          <w:b/>
          <w:i/>
          <w:sz w:val="24"/>
          <w:szCs w:val="24"/>
        </w:rPr>
        <w:t>Кинематика и  динамика</w:t>
      </w:r>
      <w:r w:rsidR="006A14EF" w:rsidRPr="002B7E90">
        <w:rPr>
          <w:b/>
          <w:i/>
          <w:sz w:val="24"/>
          <w:szCs w:val="24"/>
        </w:rPr>
        <w:t xml:space="preserve"> </w:t>
      </w:r>
    </w:p>
    <w:p w:rsidR="006A14EF" w:rsidRPr="002B7E90" w:rsidRDefault="006A14EF" w:rsidP="00687FAC">
      <w:pPr>
        <w:pStyle w:val="a4"/>
        <w:spacing w:line="240" w:lineRule="auto"/>
        <w:rPr>
          <w:sz w:val="24"/>
          <w:szCs w:val="24"/>
        </w:rPr>
      </w:pPr>
      <w:r w:rsidRPr="002B7E90">
        <w:rPr>
          <w:sz w:val="24"/>
          <w:szCs w:val="24"/>
        </w:rPr>
        <w:t>Общие требования при решении физических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6A14EF" w:rsidRPr="002B7E90" w:rsidRDefault="006A14EF" w:rsidP="00687FAC">
      <w:pPr>
        <w:pStyle w:val="a4"/>
        <w:spacing w:line="240" w:lineRule="auto"/>
        <w:rPr>
          <w:sz w:val="24"/>
          <w:szCs w:val="24"/>
        </w:rPr>
      </w:pPr>
      <w:r w:rsidRPr="002B7E90">
        <w:rPr>
          <w:sz w:val="24"/>
          <w:szCs w:val="24"/>
        </w:rP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w:t>
      </w:r>
    </w:p>
    <w:p w:rsidR="006A14EF" w:rsidRPr="002B7E90" w:rsidRDefault="00A04B56" w:rsidP="00687FAC">
      <w:pPr>
        <w:pStyle w:val="3"/>
        <w:spacing w:before="0" w:after="0"/>
        <w:jc w:val="both"/>
        <w:rPr>
          <w:rFonts w:ascii="Times New Roman" w:hAnsi="Times New Roman" w:cs="Times New Roman"/>
          <w:b w:val="0"/>
          <w:i/>
          <w:sz w:val="24"/>
          <w:szCs w:val="24"/>
        </w:rPr>
      </w:pPr>
      <w:r w:rsidRPr="00EF5E50">
        <w:rPr>
          <w:rFonts w:ascii="Times New Roman" w:hAnsi="Times New Roman" w:cs="Times New Roman"/>
          <w:i/>
          <w:sz w:val="24"/>
          <w:szCs w:val="24"/>
        </w:rPr>
        <w:t>С</w:t>
      </w:r>
      <w:r w:rsidR="006A14EF" w:rsidRPr="00EF5E50">
        <w:rPr>
          <w:rFonts w:ascii="Times New Roman" w:hAnsi="Times New Roman" w:cs="Times New Roman"/>
          <w:i/>
          <w:sz w:val="24"/>
          <w:szCs w:val="24"/>
        </w:rPr>
        <w:t>татика</w:t>
      </w:r>
      <w:r w:rsidR="00E334E4">
        <w:rPr>
          <w:rFonts w:ascii="Times New Roman" w:hAnsi="Times New Roman" w:cs="Times New Roman"/>
          <w:b w:val="0"/>
          <w:i/>
          <w:sz w:val="24"/>
          <w:szCs w:val="24"/>
        </w:rPr>
        <w:t xml:space="preserve"> </w:t>
      </w:r>
    </w:p>
    <w:p w:rsidR="006A14EF" w:rsidRPr="002B7E90" w:rsidRDefault="006A14EF" w:rsidP="00687FAC">
      <w:pPr>
        <w:pStyle w:val="a4"/>
        <w:spacing w:line="240" w:lineRule="auto"/>
        <w:rPr>
          <w:sz w:val="24"/>
          <w:szCs w:val="24"/>
        </w:rPr>
      </w:pPr>
      <w:r w:rsidRPr="002B7E90">
        <w:rPr>
          <w:sz w:val="24"/>
          <w:szCs w:val="24"/>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6A14EF" w:rsidRPr="002B7E90" w:rsidRDefault="006A14EF" w:rsidP="00687FAC">
      <w:pPr>
        <w:pStyle w:val="a4"/>
        <w:spacing w:line="240" w:lineRule="auto"/>
        <w:rPr>
          <w:sz w:val="24"/>
          <w:szCs w:val="24"/>
        </w:rPr>
      </w:pPr>
      <w:r w:rsidRPr="002B7E90">
        <w:rPr>
          <w:sz w:val="24"/>
          <w:szCs w:val="24"/>
        </w:rPr>
        <w:t>Задачи на определение характеристик равновесия физических систем.</w:t>
      </w:r>
    </w:p>
    <w:p w:rsidR="006A14EF" w:rsidRPr="002B7E90" w:rsidRDefault="006A14EF" w:rsidP="00687FAC">
      <w:pPr>
        <w:pStyle w:val="a4"/>
        <w:spacing w:line="240" w:lineRule="auto"/>
        <w:rPr>
          <w:sz w:val="24"/>
          <w:szCs w:val="24"/>
        </w:rPr>
      </w:pPr>
      <w:r w:rsidRPr="002B7E90">
        <w:rPr>
          <w:sz w:val="24"/>
          <w:szCs w:val="24"/>
        </w:rPr>
        <w:t>Задачи на принцип относительности: кинематические и динамические характеристики движения тела в разных инерциальных системах отсчета.</w:t>
      </w:r>
    </w:p>
    <w:p w:rsidR="006A14EF" w:rsidRPr="002B7E90" w:rsidRDefault="006A14EF" w:rsidP="00687FAC">
      <w:pPr>
        <w:pStyle w:val="3"/>
        <w:spacing w:before="0" w:after="0"/>
        <w:jc w:val="both"/>
        <w:rPr>
          <w:rFonts w:ascii="Times New Roman" w:hAnsi="Times New Roman" w:cs="Times New Roman"/>
          <w:b w:val="0"/>
          <w:i/>
          <w:sz w:val="24"/>
          <w:szCs w:val="24"/>
        </w:rPr>
      </w:pPr>
      <w:r w:rsidRPr="00EF5E50">
        <w:rPr>
          <w:rFonts w:ascii="Times New Roman" w:hAnsi="Times New Roman" w:cs="Times New Roman"/>
          <w:i/>
          <w:sz w:val="24"/>
          <w:szCs w:val="24"/>
        </w:rPr>
        <w:lastRenderedPageBreak/>
        <w:t>Законы сохранения</w:t>
      </w:r>
      <w:r w:rsidR="0037782A" w:rsidRPr="002B7E90">
        <w:rPr>
          <w:rFonts w:ascii="Times New Roman" w:hAnsi="Times New Roman" w:cs="Times New Roman"/>
          <w:b w:val="0"/>
          <w:i/>
          <w:sz w:val="24"/>
          <w:szCs w:val="24"/>
        </w:rPr>
        <w:t xml:space="preserve"> </w:t>
      </w:r>
    </w:p>
    <w:p w:rsidR="006A14EF" w:rsidRPr="002B7E90" w:rsidRDefault="006A14EF" w:rsidP="00687FAC">
      <w:pPr>
        <w:pStyle w:val="a4"/>
        <w:spacing w:line="240" w:lineRule="auto"/>
        <w:rPr>
          <w:sz w:val="24"/>
          <w:szCs w:val="24"/>
        </w:rPr>
      </w:pPr>
      <w:r w:rsidRPr="002B7E90">
        <w:rPr>
          <w:sz w:val="24"/>
          <w:szCs w:val="24"/>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6A14EF" w:rsidRPr="002B7E90" w:rsidRDefault="006A14EF" w:rsidP="00687FAC">
      <w:pPr>
        <w:pStyle w:val="a4"/>
        <w:spacing w:line="240" w:lineRule="auto"/>
        <w:rPr>
          <w:sz w:val="24"/>
          <w:szCs w:val="24"/>
        </w:rPr>
      </w:pPr>
      <w:r w:rsidRPr="002B7E90">
        <w:rPr>
          <w:sz w:val="24"/>
          <w:szCs w:val="24"/>
        </w:rPr>
        <w:t>Знакомство с примерами решения задач по механике республиканских и международных олимпиад.</w:t>
      </w:r>
    </w:p>
    <w:p w:rsidR="00A04B56" w:rsidRPr="002B7E90" w:rsidRDefault="00A04B56" w:rsidP="00687FAC">
      <w:pPr>
        <w:pStyle w:val="a4"/>
        <w:spacing w:line="240" w:lineRule="auto"/>
        <w:rPr>
          <w:sz w:val="24"/>
          <w:szCs w:val="24"/>
        </w:rPr>
      </w:pPr>
    </w:p>
    <w:p w:rsidR="0037782A" w:rsidRPr="002B7E90" w:rsidRDefault="00A04B56" w:rsidP="00687FAC">
      <w:pPr>
        <w:pStyle w:val="6"/>
        <w:spacing w:before="0" w:after="0"/>
        <w:jc w:val="both"/>
        <w:rPr>
          <w:sz w:val="24"/>
          <w:szCs w:val="24"/>
        </w:rPr>
      </w:pPr>
      <w:r w:rsidRPr="002B7E90">
        <w:rPr>
          <w:rFonts w:ascii="Times New Roman" w:hAnsi="Times New Roman"/>
          <w:bCs w:val="0"/>
          <w:sz w:val="24"/>
          <w:szCs w:val="24"/>
        </w:rPr>
        <w:t>Молекулярная физика</w:t>
      </w:r>
    </w:p>
    <w:p w:rsidR="006A14EF" w:rsidRPr="002B7E90" w:rsidRDefault="006A14EF" w:rsidP="00687FAC">
      <w:pPr>
        <w:pStyle w:val="3"/>
        <w:spacing w:before="0" w:after="0"/>
        <w:jc w:val="both"/>
        <w:rPr>
          <w:b w:val="0"/>
          <w:i/>
          <w:sz w:val="24"/>
          <w:szCs w:val="24"/>
        </w:rPr>
      </w:pPr>
      <w:r w:rsidRPr="00EF5E50">
        <w:rPr>
          <w:rFonts w:ascii="Times New Roman" w:hAnsi="Times New Roman" w:cs="Times New Roman"/>
          <w:i/>
          <w:sz w:val="24"/>
          <w:szCs w:val="24"/>
        </w:rPr>
        <w:t>Строение и свойства газов, жидкостей и твёрдых тел</w:t>
      </w:r>
      <w:r w:rsidR="00A04B56" w:rsidRPr="002B7E90">
        <w:rPr>
          <w:rFonts w:ascii="Times New Roman" w:hAnsi="Times New Roman" w:cs="Times New Roman"/>
          <w:b w:val="0"/>
          <w:i/>
          <w:sz w:val="24"/>
          <w:szCs w:val="24"/>
        </w:rPr>
        <w:t xml:space="preserve"> </w:t>
      </w:r>
    </w:p>
    <w:p w:rsidR="006A14EF" w:rsidRPr="002B7E90" w:rsidRDefault="006A14EF" w:rsidP="00687FAC">
      <w:pPr>
        <w:pStyle w:val="a4"/>
        <w:spacing w:line="240" w:lineRule="auto"/>
        <w:rPr>
          <w:sz w:val="24"/>
          <w:szCs w:val="24"/>
        </w:rPr>
      </w:pPr>
      <w:r w:rsidRPr="002B7E90">
        <w:rPr>
          <w:sz w:val="24"/>
          <w:szCs w:val="24"/>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2B7E90">
        <w:rPr>
          <w:sz w:val="24"/>
          <w:szCs w:val="24"/>
        </w:rPr>
        <w:t>изопроцессах</w:t>
      </w:r>
      <w:proofErr w:type="spellEnd"/>
      <w:r w:rsidRPr="002B7E90">
        <w:rPr>
          <w:sz w:val="24"/>
          <w:szCs w:val="24"/>
        </w:rPr>
        <w:t>.</w:t>
      </w:r>
    </w:p>
    <w:p w:rsidR="006A14EF" w:rsidRPr="002B7E90" w:rsidRDefault="006A14EF" w:rsidP="00687FAC">
      <w:pPr>
        <w:pStyle w:val="a4"/>
        <w:spacing w:line="240" w:lineRule="auto"/>
        <w:rPr>
          <w:sz w:val="24"/>
          <w:szCs w:val="24"/>
        </w:rPr>
      </w:pPr>
      <w:r w:rsidRPr="002B7E90">
        <w:rPr>
          <w:sz w:val="24"/>
          <w:szCs w:val="24"/>
        </w:rPr>
        <w:t xml:space="preserve">Задачи на свойства паров: использование уравнения Менделеева — </w:t>
      </w:r>
      <w:proofErr w:type="spellStart"/>
      <w:r w:rsidRPr="002B7E90">
        <w:rPr>
          <w:sz w:val="24"/>
          <w:szCs w:val="24"/>
        </w:rPr>
        <w:t>Клапейрона</w:t>
      </w:r>
      <w:proofErr w:type="spellEnd"/>
      <w:r w:rsidRPr="002B7E90">
        <w:rPr>
          <w:sz w:val="24"/>
          <w:szCs w:val="24"/>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6A14EF" w:rsidRPr="002B7E90" w:rsidRDefault="006A14EF" w:rsidP="00687FAC">
      <w:pPr>
        <w:pStyle w:val="a4"/>
        <w:spacing w:line="240" w:lineRule="auto"/>
        <w:rPr>
          <w:sz w:val="24"/>
          <w:szCs w:val="24"/>
        </w:rPr>
      </w:pPr>
      <w:r w:rsidRPr="002B7E90">
        <w:rPr>
          <w:sz w:val="24"/>
          <w:szCs w:val="24"/>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6A14EF" w:rsidRPr="002B7E90" w:rsidRDefault="006A14EF" w:rsidP="00687FAC">
      <w:pPr>
        <w:pStyle w:val="3"/>
        <w:spacing w:before="0" w:after="0"/>
        <w:jc w:val="both"/>
        <w:rPr>
          <w:rFonts w:ascii="Times New Roman" w:hAnsi="Times New Roman" w:cs="Times New Roman"/>
          <w:b w:val="0"/>
          <w:i/>
          <w:sz w:val="24"/>
          <w:szCs w:val="24"/>
        </w:rPr>
      </w:pPr>
      <w:r w:rsidRPr="00EF5E50">
        <w:rPr>
          <w:rFonts w:ascii="Times New Roman" w:hAnsi="Times New Roman" w:cs="Times New Roman"/>
          <w:i/>
          <w:sz w:val="24"/>
          <w:szCs w:val="24"/>
        </w:rPr>
        <w:t>Основы термодинамики</w:t>
      </w:r>
      <w:r w:rsidR="00A04B56" w:rsidRPr="002B7E90">
        <w:rPr>
          <w:rFonts w:ascii="Times New Roman" w:hAnsi="Times New Roman" w:cs="Times New Roman"/>
          <w:b w:val="0"/>
          <w:i/>
          <w:sz w:val="24"/>
          <w:szCs w:val="24"/>
        </w:rPr>
        <w:t xml:space="preserve"> </w:t>
      </w:r>
    </w:p>
    <w:p w:rsidR="006A14EF" w:rsidRPr="002B7E90" w:rsidRDefault="006A14EF" w:rsidP="00687FAC">
      <w:pPr>
        <w:pStyle w:val="a4"/>
        <w:spacing w:line="240" w:lineRule="auto"/>
        <w:rPr>
          <w:sz w:val="24"/>
          <w:szCs w:val="24"/>
        </w:rPr>
      </w:pPr>
      <w:r w:rsidRPr="002B7E90">
        <w:rPr>
          <w:sz w:val="24"/>
          <w:szCs w:val="24"/>
        </w:rPr>
        <w:t>Комбинированные задачи на первый закон термодинамики. Задачи на тепловые двигатели.</w:t>
      </w:r>
    </w:p>
    <w:p w:rsidR="006A14EF" w:rsidRPr="002B7E90" w:rsidRDefault="006A14EF" w:rsidP="00687FAC">
      <w:pPr>
        <w:pStyle w:val="a4"/>
        <w:spacing w:line="240" w:lineRule="auto"/>
        <w:rPr>
          <w:sz w:val="24"/>
          <w:szCs w:val="24"/>
        </w:rPr>
      </w:pPr>
      <w:r w:rsidRPr="002B7E90">
        <w:rPr>
          <w:sz w:val="24"/>
          <w:szCs w:val="24"/>
        </w:rPr>
        <w:t>Экскурсия с целью сбора данных для составления задач.</w:t>
      </w:r>
    </w:p>
    <w:p w:rsidR="006A14EF" w:rsidRPr="002B7E90" w:rsidRDefault="006A14EF" w:rsidP="00687FAC">
      <w:pPr>
        <w:pStyle w:val="a4"/>
        <w:spacing w:line="240" w:lineRule="auto"/>
        <w:rPr>
          <w:sz w:val="24"/>
          <w:szCs w:val="24"/>
        </w:rPr>
      </w:pPr>
      <w:r w:rsidRPr="002B7E90">
        <w:rPr>
          <w:sz w:val="24"/>
          <w:szCs w:val="24"/>
        </w:rP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A04B56" w:rsidRPr="002B7E90" w:rsidRDefault="00A04B56" w:rsidP="00687FAC">
      <w:pPr>
        <w:jc w:val="both"/>
        <w:rPr>
          <w:b/>
          <w:bCs/>
          <w:i/>
        </w:rPr>
      </w:pPr>
    </w:p>
    <w:p w:rsidR="00A04B56" w:rsidRPr="002B7E90" w:rsidRDefault="00A04B56" w:rsidP="00687FAC">
      <w:pPr>
        <w:jc w:val="both"/>
        <w:rPr>
          <w:b/>
          <w:bCs/>
        </w:rPr>
      </w:pPr>
      <w:r w:rsidRPr="002B7E90">
        <w:rPr>
          <w:b/>
          <w:bCs/>
        </w:rPr>
        <w:t>Основы электродинамики</w:t>
      </w:r>
      <w:r w:rsidR="005B388F" w:rsidRPr="002B7E90">
        <w:rPr>
          <w:b/>
          <w:bCs/>
        </w:rPr>
        <w:t xml:space="preserve"> </w:t>
      </w:r>
    </w:p>
    <w:p w:rsidR="00A04B56" w:rsidRPr="002B7E90" w:rsidRDefault="00E334E4" w:rsidP="00687FAC">
      <w:pPr>
        <w:jc w:val="both"/>
      </w:pPr>
      <w:r w:rsidRPr="00EF5E50">
        <w:rPr>
          <w:b/>
          <w:bCs/>
          <w:i/>
        </w:rPr>
        <w:t xml:space="preserve">Электростатика. </w:t>
      </w:r>
      <w:r w:rsidR="00A04B56" w:rsidRPr="00EF5E50">
        <w:rPr>
          <w:b/>
          <w:bCs/>
          <w:i/>
        </w:rPr>
        <w:t>Законы постоянного электрического тока</w:t>
      </w:r>
      <w:r w:rsidR="00305034" w:rsidRPr="00EF5E50">
        <w:rPr>
          <w:b/>
          <w:bCs/>
          <w:i/>
        </w:rPr>
        <w:t>. Магнетизм</w:t>
      </w:r>
      <w:r w:rsidR="00A04B56" w:rsidRPr="002B7E90">
        <w:rPr>
          <w:bCs/>
          <w:i/>
        </w:rPr>
        <w:t xml:space="preserve"> </w:t>
      </w:r>
      <w:r w:rsidR="00305034" w:rsidRPr="002B7E90">
        <w:rPr>
          <w:bCs/>
          <w:i/>
          <w:iCs/>
        </w:rPr>
        <w:t xml:space="preserve"> </w:t>
      </w:r>
    </w:p>
    <w:p w:rsidR="00A04B56" w:rsidRPr="002B7E90" w:rsidRDefault="00A04B56" w:rsidP="00687FAC">
      <w:pPr>
        <w:pStyle w:val="a4"/>
        <w:spacing w:line="240" w:lineRule="auto"/>
        <w:rPr>
          <w:sz w:val="24"/>
          <w:szCs w:val="24"/>
        </w:rPr>
      </w:pPr>
      <w:r w:rsidRPr="002B7E90">
        <w:rPr>
          <w:sz w:val="24"/>
          <w:szCs w:val="24"/>
        </w:rPr>
        <w:t>Характеристика решения задач раздела: общее и разное, примеры и приемы решения.</w:t>
      </w:r>
    </w:p>
    <w:p w:rsidR="00A04B56" w:rsidRPr="002B7E90" w:rsidRDefault="00A04B56" w:rsidP="00687FAC">
      <w:pPr>
        <w:pStyle w:val="a4"/>
        <w:spacing w:line="240" w:lineRule="auto"/>
        <w:rPr>
          <w:sz w:val="24"/>
          <w:szCs w:val="24"/>
        </w:rPr>
      </w:pPr>
      <w:r w:rsidRPr="002B7E90">
        <w:rPr>
          <w:sz w:val="24"/>
          <w:szCs w:val="24"/>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5B388F" w:rsidRPr="002B7E90" w:rsidRDefault="005B388F" w:rsidP="00687FAC">
      <w:pPr>
        <w:pStyle w:val="a4"/>
        <w:spacing w:line="240" w:lineRule="auto"/>
        <w:rPr>
          <w:sz w:val="24"/>
          <w:szCs w:val="24"/>
        </w:rPr>
      </w:pPr>
      <w:r w:rsidRPr="002B7E90">
        <w:rPr>
          <w:sz w:val="24"/>
          <w:szCs w:val="24"/>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5B388F" w:rsidRPr="002B7E90" w:rsidRDefault="005B388F" w:rsidP="00687FAC">
      <w:pPr>
        <w:pStyle w:val="a4"/>
        <w:spacing w:line="240" w:lineRule="auto"/>
        <w:rPr>
          <w:sz w:val="24"/>
          <w:szCs w:val="24"/>
        </w:rPr>
      </w:pPr>
      <w:r w:rsidRPr="002B7E90">
        <w:rPr>
          <w:sz w:val="24"/>
          <w:szCs w:val="24"/>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6A14EF" w:rsidRPr="00E334E4" w:rsidRDefault="00E334E4" w:rsidP="00687FAC">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Магнетизм. </w:t>
      </w:r>
      <w:r w:rsidR="006A14EF" w:rsidRPr="00E334E4">
        <w:rPr>
          <w:rFonts w:ascii="Times New Roman" w:hAnsi="Times New Roman" w:cs="Times New Roman"/>
          <w:sz w:val="24"/>
          <w:szCs w:val="24"/>
        </w:rPr>
        <w:t>Электромагнитные колебания и волны</w:t>
      </w:r>
      <w:r w:rsidR="005B388F" w:rsidRPr="00E334E4">
        <w:rPr>
          <w:rFonts w:ascii="Times New Roman" w:hAnsi="Times New Roman" w:cs="Times New Roman"/>
          <w:sz w:val="24"/>
          <w:szCs w:val="24"/>
        </w:rPr>
        <w:t xml:space="preserve"> </w:t>
      </w:r>
    </w:p>
    <w:p w:rsidR="006A14EF" w:rsidRPr="002B7E90" w:rsidRDefault="006A14EF" w:rsidP="00687FAC">
      <w:pPr>
        <w:pStyle w:val="a4"/>
        <w:spacing w:line="240" w:lineRule="auto"/>
        <w:rPr>
          <w:sz w:val="24"/>
          <w:szCs w:val="24"/>
        </w:rPr>
      </w:pPr>
      <w:r w:rsidRPr="002B7E90">
        <w:rPr>
          <w:sz w:val="24"/>
          <w:szCs w:val="24"/>
        </w:rPr>
        <w:t>Задачи разных видов на описание явления электромагнитной индукции: закон электромагнитной индукции, правило Ленца, индуктивность.</w:t>
      </w:r>
    </w:p>
    <w:p w:rsidR="006A14EF" w:rsidRPr="002B7E90" w:rsidRDefault="006A14EF" w:rsidP="00687FAC">
      <w:pPr>
        <w:pStyle w:val="a4"/>
        <w:spacing w:line="240" w:lineRule="auto"/>
        <w:rPr>
          <w:sz w:val="24"/>
          <w:szCs w:val="24"/>
        </w:rPr>
      </w:pPr>
      <w:r w:rsidRPr="002B7E90">
        <w:rPr>
          <w:sz w:val="24"/>
          <w:szCs w:val="24"/>
        </w:rPr>
        <w:t>Задачи на переменный электрический ток: характеристики переменного электрического тока, электрические машины, трансформатор.</w:t>
      </w:r>
    </w:p>
    <w:p w:rsidR="005B388F" w:rsidRPr="002B7E90" w:rsidRDefault="005B388F" w:rsidP="00687FAC">
      <w:pPr>
        <w:pStyle w:val="a4"/>
        <w:spacing w:line="240" w:lineRule="auto"/>
        <w:rPr>
          <w:sz w:val="24"/>
          <w:szCs w:val="24"/>
        </w:rPr>
      </w:pPr>
    </w:p>
    <w:p w:rsidR="005B388F" w:rsidRPr="002B7E90" w:rsidRDefault="005B388F" w:rsidP="00687FAC">
      <w:pPr>
        <w:pStyle w:val="a4"/>
        <w:spacing w:line="240" w:lineRule="auto"/>
        <w:ind w:firstLine="0"/>
        <w:rPr>
          <w:b/>
          <w:sz w:val="24"/>
          <w:szCs w:val="24"/>
        </w:rPr>
      </w:pPr>
      <w:r w:rsidRPr="002B7E90">
        <w:rPr>
          <w:b/>
          <w:bCs/>
          <w:sz w:val="24"/>
          <w:szCs w:val="24"/>
        </w:rPr>
        <w:t xml:space="preserve">Геометрическая и волновая оптика. Элементы СТО </w:t>
      </w:r>
    </w:p>
    <w:p w:rsidR="006A14EF" w:rsidRPr="002B7E90" w:rsidRDefault="006A14EF" w:rsidP="00687FAC">
      <w:pPr>
        <w:pStyle w:val="a4"/>
        <w:spacing w:line="240" w:lineRule="auto"/>
        <w:rPr>
          <w:sz w:val="24"/>
          <w:szCs w:val="24"/>
        </w:rPr>
      </w:pPr>
      <w:r w:rsidRPr="002B7E90">
        <w:rPr>
          <w:sz w:val="24"/>
          <w:szCs w:val="24"/>
        </w:rPr>
        <w:lastRenderedPageBreak/>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w:t>
      </w:r>
      <w:r w:rsidRPr="002B7E90">
        <w:rPr>
          <w:sz w:val="24"/>
          <w:szCs w:val="24"/>
        </w:rPr>
        <w:softHyphen/>
        <w:t>фикация задач по СТО и примеры их решения.</w:t>
      </w:r>
    </w:p>
    <w:p w:rsidR="005B388F" w:rsidRPr="002B7E90" w:rsidRDefault="005B388F" w:rsidP="00687FAC">
      <w:pPr>
        <w:jc w:val="both"/>
        <w:rPr>
          <w:b/>
        </w:rPr>
      </w:pPr>
      <w:r w:rsidRPr="002B7E90">
        <w:rPr>
          <w:b/>
        </w:rPr>
        <w:t>Квантовая теория электромагнитного излучения вещества</w:t>
      </w:r>
      <w:r w:rsidR="0035620D" w:rsidRPr="002B7E90">
        <w:rPr>
          <w:b/>
        </w:rPr>
        <w:t>. Ядерная физика.</w:t>
      </w:r>
      <w:r w:rsidRPr="002B7E90">
        <w:rPr>
          <w:b/>
        </w:rPr>
        <w:t xml:space="preserve"> </w:t>
      </w:r>
    </w:p>
    <w:p w:rsidR="005B388F" w:rsidRPr="002B7E90" w:rsidRDefault="005B388F" w:rsidP="00687FAC">
      <w:pPr>
        <w:jc w:val="both"/>
      </w:pPr>
      <w:r w:rsidRPr="002B7E90">
        <w:t xml:space="preserve">      Фотоэффект. Расчет волны де Бройля. Поглощение и излучение света атомом.</w:t>
      </w:r>
      <w:r w:rsidR="0035620D" w:rsidRPr="002B7E90">
        <w:t xml:space="preserve"> </w:t>
      </w:r>
      <w:r w:rsidRPr="002B7E90">
        <w:t xml:space="preserve">Строение атома.  </w:t>
      </w:r>
      <w:r w:rsidR="0035620D" w:rsidRPr="002B7E90">
        <w:t>С</w:t>
      </w:r>
      <w:r w:rsidRPr="002B7E90">
        <w:t>остав атомного ядра. Поглощение и излучение света атомом.</w:t>
      </w:r>
      <w:r w:rsidR="0035620D" w:rsidRPr="002B7E90">
        <w:t xml:space="preserve"> </w:t>
      </w:r>
      <w:r w:rsidRPr="002B7E90">
        <w:t>Закон радиоактивного распада.</w:t>
      </w:r>
      <w:r w:rsidR="0035620D" w:rsidRPr="002B7E90">
        <w:t xml:space="preserve"> </w:t>
      </w:r>
      <w:r w:rsidRPr="002B7E90">
        <w:t>Физика атомного ядра.  Энергия связи.</w:t>
      </w:r>
      <w:r w:rsidR="0035620D" w:rsidRPr="002B7E90">
        <w:t xml:space="preserve"> </w:t>
      </w:r>
      <w:r w:rsidRPr="002B7E90">
        <w:t>Ядерные реакции.</w:t>
      </w:r>
    </w:p>
    <w:p w:rsidR="005B388F" w:rsidRPr="002B7E90" w:rsidRDefault="005B388F" w:rsidP="00687FAC">
      <w:pPr>
        <w:pStyle w:val="3"/>
        <w:spacing w:before="0" w:after="0"/>
        <w:jc w:val="both"/>
        <w:rPr>
          <w:rFonts w:ascii="Times New Roman" w:hAnsi="Times New Roman" w:cs="Times New Roman"/>
          <w:sz w:val="24"/>
          <w:szCs w:val="24"/>
        </w:rPr>
      </w:pPr>
    </w:p>
    <w:p w:rsidR="00EF5E50" w:rsidRDefault="00305034" w:rsidP="00EF5E50">
      <w:pPr>
        <w:pStyle w:val="3"/>
        <w:spacing w:before="0" w:after="0"/>
        <w:jc w:val="both"/>
        <w:rPr>
          <w:rFonts w:ascii="Times New Roman" w:hAnsi="Times New Roman" w:cs="Times New Roman"/>
          <w:sz w:val="24"/>
          <w:szCs w:val="24"/>
        </w:rPr>
      </w:pPr>
      <w:r w:rsidRPr="002B7E90">
        <w:rPr>
          <w:rFonts w:ascii="Times New Roman" w:hAnsi="Times New Roman" w:cs="Times New Roman"/>
          <w:sz w:val="24"/>
          <w:szCs w:val="24"/>
        </w:rPr>
        <w:t>Обобщающие занятия</w:t>
      </w:r>
      <w:r w:rsidR="006A14EF" w:rsidRPr="002B7E90">
        <w:rPr>
          <w:rFonts w:ascii="Times New Roman" w:hAnsi="Times New Roman" w:cs="Times New Roman"/>
          <w:sz w:val="24"/>
          <w:szCs w:val="24"/>
        </w:rPr>
        <w:t xml:space="preserve"> по методам и приёмам решения физических задач</w:t>
      </w:r>
      <w:r w:rsidR="00E334E4">
        <w:rPr>
          <w:rFonts w:ascii="Times New Roman" w:hAnsi="Times New Roman" w:cs="Times New Roman"/>
          <w:sz w:val="24"/>
          <w:szCs w:val="24"/>
        </w:rPr>
        <w:t xml:space="preserve"> (задачи ЕГЭ)</w:t>
      </w:r>
    </w:p>
    <w:p w:rsidR="00EF5E50" w:rsidRDefault="00EF5E50" w:rsidP="00EF5E50">
      <w:pPr>
        <w:pStyle w:val="3"/>
        <w:spacing w:before="0" w:after="0"/>
        <w:jc w:val="both"/>
        <w:rPr>
          <w:rFonts w:ascii="Times New Roman" w:hAnsi="Times New Roman" w:cs="Times New Roman"/>
          <w:sz w:val="24"/>
          <w:szCs w:val="24"/>
        </w:rPr>
      </w:pPr>
    </w:p>
    <w:p w:rsidR="00405723" w:rsidRDefault="00305034" w:rsidP="00EF5E50">
      <w:pPr>
        <w:pStyle w:val="3"/>
        <w:spacing w:before="0" w:after="0"/>
        <w:jc w:val="both"/>
        <w:rPr>
          <w:spacing w:val="6"/>
        </w:rPr>
      </w:pPr>
      <w:r w:rsidRPr="002B7E90">
        <w:rPr>
          <w:rFonts w:ascii="Times New Roman" w:hAnsi="Times New Roman" w:cs="Times New Roman"/>
          <w:sz w:val="24"/>
          <w:szCs w:val="24"/>
        </w:rPr>
        <w:t xml:space="preserve"> </w:t>
      </w:r>
    </w:p>
    <w:p w:rsidR="00140924" w:rsidRDefault="001963D6" w:rsidP="00687FAC">
      <w:pPr>
        <w:pStyle w:val="aa"/>
        <w:numPr>
          <w:ilvl w:val="0"/>
          <w:numId w:val="33"/>
        </w:numPr>
        <w:spacing w:line="360" w:lineRule="auto"/>
        <w:ind w:right="333"/>
        <w:jc w:val="both"/>
        <w:outlineLvl w:val="0"/>
        <w:rPr>
          <w:rFonts w:ascii="Times New Roman" w:hAnsi="Times New Roman"/>
          <w:b/>
          <w:spacing w:val="6"/>
          <w:sz w:val="32"/>
          <w:szCs w:val="32"/>
        </w:rPr>
      </w:pPr>
      <w:r w:rsidRPr="001963D6">
        <w:rPr>
          <w:rFonts w:ascii="Times New Roman" w:hAnsi="Times New Roman"/>
          <w:b/>
          <w:spacing w:val="6"/>
          <w:sz w:val="32"/>
          <w:szCs w:val="32"/>
        </w:rPr>
        <w:t>Тематическое планирование</w:t>
      </w:r>
    </w:p>
    <w:tbl>
      <w:tblPr>
        <w:tblStyle w:val="a5"/>
        <w:tblW w:w="0" w:type="auto"/>
        <w:tblLook w:val="04A0" w:firstRow="1" w:lastRow="0" w:firstColumn="1" w:lastColumn="0" w:noHBand="0" w:noVBand="1"/>
      </w:tblPr>
      <w:tblGrid>
        <w:gridCol w:w="2883"/>
        <w:gridCol w:w="3370"/>
        <w:gridCol w:w="3318"/>
      </w:tblGrid>
      <w:tr w:rsidR="001963D6" w:rsidTr="001963D6">
        <w:tc>
          <w:tcPr>
            <w:tcW w:w="2995" w:type="dxa"/>
          </w:tcPr>
          <w:p w:rsidR="001963D6" w:rsidRPr="0076451C" w:rsidRDefault="001963D6" w:rsidP="00687FAC">
            <w:pPr>
              <w:spacing w:line="360" w:lineRule="auto"/>
              <w:ind w:right="333"/>
              <w:outlineLvl w:val="0"/>
              <w:rPr>
                <w:b/>
                <w:spacing w:val="6"/>
              </w:rPr>
            </w:pPr>
            <w:r w:rsidRPr="0076451C">
              <w:rPr>
                <w:b/>
                <w:spacing w:val="6"/>
              </w:rPr>
              <w:t>№</w:t>
            </w:r>
          </w:p>
        </w:tc>
        <w:tc>
          <w:tcPr>
            <w:tcW w:w="3418" w:type="dxa"/>
          </w:tcPr>
          <w:p w:rsidR="001963D6" w:rsidRPr="00EF5E50" w:rsidRDefault="001963D6" w:rsidP="00687FAC">
            <w:pPr>
              <w:spacing w:line="360" w:lineRule="auto"/>
              <w:ind w:right="333"/>
              <w:outlineLvl w:val="0"/>
              <w:rPr>
                <w:spacing w:val="6"/>
              </w:rPr>
            </w:pPr>
            <w:r w:rsidRPr="00EF5E50">
              <w:rPr>
                <w:spacing w:val="6"/>
              </w:rPr>
              <w:t>тема</w:t>
            </w:r>
          </w:p>
        </w:tc>
        <w:tc>
          <w:tcPr>
            <w:tcW w:w="3441" w:type="dxa"/>
          </w:tcPr>
          <w:p w:rsidR="001963D6" w:rsidRPr="0076451C" w:rsidRDefault="001963D6" w:rsidP="00687FAC">
            <w:pPr>
              <w:spacing w:line="360" w:lineRule="auto"/>
              <w:ind w:right="333"/>
              <w:outlineLvl w:val="0"/>
              <w:rPr>
                <w:b/>
                <w:spacing w:val="6"/>
              </w:rPr>
            </w:pPr>
            <w:r w:rsidRPr="0076451C">
              <w:rPr>
                <w:b/>
                <w:spacing w:val="6"/>
              </w:rPr>
              <w:t xml:space="preserve">часы </w:t>
            </w:r>
          </w:p>
        </w:tc>
      </w:tr>
      <w:tr w:rsidR="001963D6" w:rsidTr="001963D6">
        <w:tc>
          <w:tcPr>
            <w:tcW w:w="2995" w:type="dxa"/>
          </w:tcPr>
          <w:p w:rsidR="001963D6" w:rsidRPr="00EF5E50" w:rsidRDefault="001963D6" w:rsidP="00687FAC">
            <w:pPr>
              <w:spacing w:line="360" w:lineRule="auto"/>
              <w:ind w:right="333"/>
              <w:outlineLvl w:val="0"/>
              <w:rPr>
                <w:spacing w:val="6"/>
              </w:rPr>
            </w:pPr>
            <w:r w:rsidRPr="00EF5E50">
              <w:rPr>
                <w:spacing w:val="6"/>
              </w:rPr>
              <w:t>1</w:t>
            </w:r>
          </w:p>
        </w:tc>
        <w:tc>
          <w:tcPr>
            <w:tcW w:w="3418" w:type="dxa"/>
          </w:tcPr>
          <w:p w:rsidR="001963D6" w:rsidRPr="00EF5E50" w:rsidRDefault="001963D6" w:rsidP="00687FAC">
            <w:pPr>
              <w:spacing w:line="360" w:lineRule="auto"/>
              <w:ind w:right="333"/>
              <w:outlineLvl w:val="0"/>
              <w:rPr>
                <w:spacing w:val="6"/>
              </w:rPr>
            </w:pPr>
            <w:r w:rsidRPr="00EF5E50">
              <w:t>Механика</w:t>
            </w:r>
          </w:p>
        </w:tc>
        <w:tc>
          <w:tcPr>
            <w:tcW w:w="3441" w:type="dxa"/>
          </w:tcPr>
          <w:p w:rsidR="001963D6" w:rsidRPr="00EF5E50" w:rsidRDefault="001963D6" w:rsidP="00687FAC">
            <w:pPr>
              <w:spacing w:line="360" w:lineRule="auto"/>
              <w:ind w:right="333"/>
              <w:outlineLvl w:val="0"/>
              <w:rPr>
                <w:b/>
                <w:spacing w:val="6"/>
              </w:rPr>
            </w:pPr>
            <w:r w:rsidRPr="00EF5E50">
              <w:rPr>
                <w:b/>
                <w:spacing w:val="6"/>
              </w:rPr>
              <w:t>17</w:t>
            </w:r>
          </w:p>
        </w:tc>
      </w:tr>
      <w:tr w:rsidR="001963D6" w:rsidTr="001963D6">
        <w:tc>
          <w:tcPr>
            <w:tcW w:w="2995" w:type="dxa"/>
          </w:tcPr>
          <w:p w:rsidR="001963D6" w:rsidRPr="00EF5E50" w:rsidRDefault="00EF5E50" w:rsidP="00687FAC">
            <w:pPr>
              <w:spacing w:line="360" w:lineRule="auto"/>
              <w:ind w:right="333"/>
              <w:outlineLvl w:val="0"/>
              <w:rPr>
                <w:spacing w:val="6"/>
              </w:rPr>
            </w:pPr>
            <w:r w:rsidRPr="00EF5E50">
              <w:rPr>
                <w:spacing w:val="6"/>
              </w:rPr>
              <w:t>1.1</w:t>
            </w:r>
          </w:p>
        </w:tc>
        <w:tc>
          <w:tcPr>
            <w:tcW w:w="3418" w:type="dxa"/>
          </w:tcPr>
          <w:p w:rsidR="001963D6" w:rsidRPr="00EF5E50" w:rsidRDefault="00EF5E50" w:rsidP="00687FAC">
            <w:pPr>
              <w:spacing w:line="360" w:lineRule="auto"/>
              <w:ind w:right="333"/>
              <w:outlineLvl w:val="0"/>
              <w:rPr>
                <w:spacing w:val="6"/>
              </w:rPr>
            </w:pPr>
            <w:r w:rsidRPr="00EF5E50">
              <w:t xml:space="preserve">     </w:t>
            </w:r>
            <w:r w:rsidR="001963D6" w:rsidRPr="00EF5E50">
              <w:t>Кинематика и  динамика</w:t>
            </w:r>
          </w:p>
        </w:tc>
        <w:tc>
          <w:tcPr>
            <w:tcW w:w="3441" w:type="dxa"/>
          </w:tcPr>
          <w:p w:rsidR="001963D6" w:rsidRPr="001963D6" w:rsidRDefault="001963D6" w:rsidP="00687FAC">
            <w:pPr>
              <w:spacing w:line="360" w:lineRule="auto"/>
              <w:ind w:right="333"/>
              <w:outlineLvl w:val="0"/>
              <w:rPr>
                <w:spacing w:val="6"/>
              </w:rPr>
            </w:pPr>
            <w:r w:rsidRPr="001963D6">
              <w:rPr>
                <w:spacing w:val="6"/>
              </w:rPr>
              <w:t>13</w:t>
            </w:r>
          </w:p>
        </w:tc>
      </w:tr>
      <w:tr w:rsidR="00EF5E50" w:rsidTr="001963D6">
        <w:tc>
          <w:tcPr>
            <w:tcW w:w="2995" w:type="dxa"/>
          </w:tcPr>
          <w:p w:rsidR="00EF5E50" w:rsidRPr="00EF5E50" w:rsidRDefault="00EF5E50" w:rsidP="00687FAC">
            <w:pPr>
              <w:spacing w:line="360" w:lineRule="auto"/>
              <w:ind w:right="333"/>
              <w:outlineLvl w:val="0"/>
              <w:rPr>
                <w:spacing w:val="6"/>
              </w:rPr>
            </w:pPr>
            <w:r w:rsidRPr="00EF5E50">
              <w:rPr>
                <w:spacing w:val="6"/>
              </w:rPr>
              <w:t>1.2</w:t>
            </w:r>
          </w:p>
        </w:tc>
        <w:tc>
          <w:tcPr>
            <w:tcW w:w="3418" w:type="dxa"/>
          </w:tcPr>
          <w:p w:rsidR="00EF5E50" w:rsidRPr="00EF5E50" w:rsidRDefault="00EF5E50" w:rsidP="00687FAC">
            <w:pPr>
              <w:spacing w:line="360" w:lineRule="auto"/>
              <w:ind w:right="333"/>
              <w:outlineLvl w:val="0"/>
            </w:pPr>
            <w:r w:rsidRPr="00EF5E50">
              <w:t>Статика</w:t>
            </w:r>
          </w:p>
        </w:tc>
        <w:tc>
          <w:tcPr>
            <w:tcW w:w="3441" w:type="dxa"/>
          </w:tcPr>
          <w:p w:rsidR="00EF5E50" w:rsidRPr="001963D6" w:rsidRDefault="00EF5E50" w:rsidP="00687FAC">
            <w:pPr>
              <w:spacing w:line="360" w:lineRule="auto"/>
              <w:ind w:right="333"/>
              <w:outlineLvl w:val="0"/>
              <w:rPr>
                <w:spacing w:val="6"/>
              </w:rPr>
            </w:pPr>
            <w:r>
              <w:rPr>
                <w:spacing w:val="6"/>
              </w:rPr>
              <w:t>1</w:t>
            </w:r>
          </w:p>
        </w:tc>
      </w:tr>
      <w:tr w:rsidR="00EF5E50" w:rsidTr="001963D6">
        <w:tc>
          <w:tcPr>
            <w:tcW w:w="2995" w:type="dxa"/>
          </w:tcPr>
          <w:p w:rsidR="00EF5E50" w:rsidRPr="00EF5E50" w:rsidRDefault="00EF5E50" w:rsidP="00687FAC">
            <w:pPr>
              <w:spacing w:line="360" w:lineRule="auto"/>
              <w:ind w:right="333"/>
              <w:outlineLvl w:val="0"/>
              <w:rPr>
                <w:spacing w:val="6"/>
              </w:rPr>
            </w:pPr>
            <w:r w:rsidRPr="00EF5E50">
              <w:rPr>
                <w:spacing w:val="6"/>
              </w:rPr>
              <w:t>1.3</w:t>
            </w:r>
          </w:p>
        </w:tc>
        <w:tc>
          <w:tcPr>
            <w:tcW w:w="3418" w:type="dxa"/>
          </w:tcPr>
          <w:p w:rsidR="00EF5E50" w:rsidRPr="00EF5E50" w:rsidRDefault="00EF5E50" w:rsidP="00687FAC">
            <w:pPr>
              <w:spacing w:line="360" w:lineRule="auto"/>
              <w:ind w:right="333"/>
              <w:outlineLvl w:val="0"/>
            </w:pPr>
            <w:r w:rsidRPr="00EF5E50">
              <w:t>Законы сохранения</w:t>
            </w:r>
          </w:p>
        </w:tc>
        <w:tc>
          <w:tcPr>
            <w:tcW w:w="3441" w:type="dxa"/>
          </w:tcPr>
          <w:p w:rsidR="00EF5E50" w:rsidRPr="001963D6" w:rsidRDefault="00EF5E50" w:rsidP="00687FAC">
            <w:pPr>
              <w:spacing w:line="360" w:lineRule="auto"/>
              <w:ind w:right="333"/>
              <w:outlineLvl w:val="0"/>
              <w:rPr>
                <w:spacing w:val="6"/>
              </w:rPr>
            </w:pPr>
            <w:r>
              <w:rPr>
                <w:spacing w:val="6"/>
              </w:rPr>
              <w:t>3</w:t>
            </w:r>
          </w:p>
        </w:tc>
      </w:tr>
      <w:tr w:rsidR="001963D6" w:rsidTr="001963D6">
        <w:tc>
          <w:tcPr>
            <w:tcW w:w="2995" w:type="dxa"/>
          </w:tcPr>
          <w:p w:rsidR="001963D6" w:rsidRPr="00EF5E50" w:rsidRDefault="00EF5E50" w:rsidP="00687FAC">
            <w:pPr>
              <w:spacing w:line="360" w:lineRule="auto"/>
              <w:ind w:right="333"/>
              <w:outlineLvl w:val="0"/>
              <w:rPr>
                <w:spacing w:val="6"/>
              </w:rPr>
            </w:pPr>
            <w:r w:rsidRPr="00EF5E50">
              <w:rPr>
                <w:spacing w:val="6"/>
              </w:rPr>
              <w:t>2</w:t>
            </w:r>
          </w:p>
        </w:tc>
        <w:tc>
          <w:tcPr>
            <w:tcW w:w="3418" w:type="dxa"/>
          </w:tcPr>
          <w:p w:rsidR="001963D6" w:rsidRPr="00EF5E50" w:rsidRDefault="001963D6" w:rsidP="00687FAC">
            <w:pPr>
              <w:spacing w:line="360" w:lineRule="auto"/>
              <w:ind w:right="333"/>
              <w:outlineLvl w:val="0"/>
              <w:rPr>
                <w:spacing w:val="6"/>
              </w:rPr>
            </w:pPr>
            <w:r w:rsidRPr="00EF5E50">
              <w:rPr>
                <w:bCs/>
              </w:rPr>
              <w:t>Молекулярная физика</w:t>
            </w:r>
          </w:p>
        </w:tc>
        <w:tc>
          <w:tcPr>
            <w:tcW w:w="3441" w:type="dxa"/>
          </w:tcPr>
          <w:p w:rsidR="001963D6" w:rsidRPr="00EF5E50" w:rsidRDefault="001963D6" w:rsidP="00687FAC">
            <w:pPr>
              <w:spacing w:line="360" w:lineRule="auto"/>
              <w:ind w:right="333"/>
              <w:outlineLvl w:val="0"/>
              <w:rPr>
                <w:b/>
                <w:spacing w:val="6"/>
              </w:rPr>
            </w:pPr>
            <w:r w:rsidRPr="00EF5E50">
              <w:rPr>
                <w:b/>
                <w:spacing w:val="6"/>
              </w:rPr>
              <w:t>8</w:t>
            </w:r>
          </w:p>
        </w:tc>
      </w:tr>
      <w:tr w:rsidR="00EF5E50" w:rsidTr="001963D6">
        <w:tc>
          <w:tcPr>
            <w:tcW w:w="2995" w:type="dxa"/>
          </w:tcPr>
          <w:p w:rsidR="00EF5E50" w:rsidRPr="00EF5E50" w:rsidRDefault="00EF5E50" w:rsidP="00687FAC">
            <w:pPr>
              <w:spacing w:line="360" w:lineRule="auto"/>
              <w:ind w:right="333"/>
              <w:outlineLvl w:val="0"/>
              <w:rPr>
                <w:spacing w:val="6"/>
              </w:rPr>
            </w:pPr>
            <w:r w:rsidRPr="00EF5E50">
              <w:rPr>
                <w:spacing w:val="6"/>
              </w:rPr>
              <w:t>2.1</w:t>
            </w:r>
          </w:p>
        </w:tc>
        <w:tc>
          <w:tcPr>
            <w:tcW w:w="3418" w:type="dxa"/>
          </w:tcPr>
          <w:p w:rsidR="00EF5E50" w:rsidRPr="00EF5E50" w:rsidRDefault="00EF5E50" w:rsidP="00687FAC">
            <w:pPr>
              <w:spacing w:line="360" w:lineRule="auto"/>
              <w:ind w:right="333"/>
              <w:outlineLvl w:val="0"/>
              <w:rPr>
                <w:bCs/>
              </w:rPr>
            </w:pPr>
            <w:r w:rsidRPr="00EF5E50">
              <w:t>Строение и свойства газов, жидкостей и твёрдых тел</w:t>
            </w:r>
          </w:p>
        </w:tc>
        <w:tc>
          <w:tcPr>
            <w:tcW w:w="3441" w:type="dxa"/>
          </w:tcPr>
          <w:p w:rsidR="00EF5E50" w:rsidRPr="001963D6" w:rsidRDefault="00EF5E50" w:rsidP="00687FAC">
            <w:pPr>
              <w:spacing w:line="360" w:lineRule="auto"/>
              <w:ind w:right="333"/>
              <w:outlineLvl w:val="0"/>
              <w:rPr>
                <w:spacing w:val="6"/>
              </w:rPr>
            </w:pPr>
            <w:r>
              <w:rPr>
                <w:spacing w:val="6"/>
              </w:rPr>
              <w:t>5</w:t>
            </w:r>
          </w:p>
        </w:tc>
      </w:tr>
      <w:tr w:rsidR="00EF5E50" w:rsidTr="001963D6">
        <w:tc>
          <w:tcPr>
            <w:tcW w:w="2995" w:type="dxa"/>
          </w:tcPr>
          <w:p w:rsidR="00EF5E50" w:rsidRPr="00EF5E50" w:rsidRDefault="00EF5E50" w:rsidP="00687FAC">
            <w:pPr>
              <w:spacing w:line="360" w:lineRule="auto"/>
              <w:ind w:right="333"/>
              <w:outlineLvl w:val="0"/>
              <w:rPr>
                <w:spacing w:val="6"/>
              </w:rPr>
            </w:pPr>
            <w:r w:rsidRPr="00EF5E50">
              <w:rPr>
                <w:spacing w:val="6"/>
              </w:rPr>
              <w:t>2.2</w:t>
            </w:r>
          </w:p>
        </w:tc>
        <w:tc>
          <w:tcPr>
            <w:tcW w:w="3418" w:type="dxa"/>
          </w:tcPr>
          <w:p w:rsidR="00EF5E50" w:rsidRPr="00EF5E50" w:rsidRDefault="00EF5E50" w:rsidP="00687FAC">
            <w:pPr>
              <w:spacing w:line="360" w:lineRule="auto"/>
              <w:ind w:right="333"/>
              <w:outlineLvl w:val="0"/>
            </w:pPr>
            <w:r w:rsidRPr="00EF5E50">
              <w:t>Основы термодинамики</w:t>
            </w:r>
          </w:p>
        </w:tc>
        <w:tc>
          <w:tcPr>
            <w:tcW w:w="3441" w:type="dxa"/>
          </w:tcPr>
          <w:p w:rsidR="00EF5E50" w:rsidRDefault="00EF5E50" w:rsidP="00687FAC">
            <w:pPr>
              <w:spacing w:line="360" w:lineRule="auto"/>
              <w:ind w:right="333"/>
              <w:outlineLvl w:val="0"/>
              <w:rPr>
                <w:spacing w:val="6"/>
              </w:rPr>
            </w:pPr>
            <w:r>
              <w:rPr>
                <w:spacing w:val="6"/>
              </w:rPr>
              <w:t>3</w:t>
            </w:r>
          </w:p>
        </w:tc>
      </w:tr>
      <w:tr w:rsidR="001963D6" w:rsidTr="001963D6">
        <w:tc>
          <w:tcPr>
            <w:tcW w:w="2995" w:type="dxa"/>
          </w:tcPr>
          <w:p w:rsidR="001963D6" w:rsidRPr="00EF5E50" w:rsidRDefault="00EF5E50" w:rsidP="00687FAC">
            <w:pPr>
              <w:spacing w:line="360" w:lineRule="auto"/>
              <w:ind w:right="333"/>
              <w:outlineLvl w:val="0"/>
              <w:rPr>
                <w:spacing w:val="6"/>
              </w:rPr>
            </w:pPr>
            <w:r w:rsidRPr="00EF5E50">
              <w:rPr>
                <w:spacing w:val="6"/>
              </w:rPr>
              <w:t>3</w:t>
            </w:r>
          </w:p>
        </w:tc>
        <w:tc>
          <w:tcPr>
            <w:tcW w:w="3418" w:type="dxa"/>
          </w:tcPr>
          <w:p w:rsidR="001963D6" w:rsidRPr="00EF5E50" w:rsidRDefault="001963D6" w:rsidP="00687FAC">
            <w:pPr>
              <w:spacing w:line="360" w:lineRule="auto"/>
              <w:ind w:right="333"/>
              <w:outlineLvl w:val="0"/>
              <w:rPr>
                <w:spacing w:val="6"/>
              </w:rPr>
            </w:pPr>
            <w:r w:rsidRPr="00EF5E50">
              <w:rPr>
                <w:bCs/>
              </w:rPr>
              <w:t>Основы электродинамики</w:t>
            </w:r>
          </w:p>
        </w:tc>
        <w:tc>
          <w:tcPr>
            <w:tcW w:w="3441" w:type="dxa"/>
          </w:tcPr>
          <w:p w:rsidR="001963D6" w:rsidRPr="00EF5E50" w:rsidRDefault="001963D6" w:rsidP="00687FAC">
            <w:pPr>
              <w:spacing w:line="360" w:lineRule="auto"/>
              <w:ind w:right="333"/>
              <w:outlineLvl w:val="0"/>
              <w:rPr>
                <w:b/>
                <w:spacing w:val="6"/>
              </w:rPr>
            </w:pPr>
            <w:r w:rsidRPr="00EF5E50">
              <w:rPr>
                <w:b/>
                <w:spacing w:val="6"/>
              </w:rPr>
              <w:t>8</w:t>
            </w:r>
          </w:p>
        </w:tc>
      </w:tr>
      <w:tr w:rsidR="00EF5E50" w:rsidTr="001963D6">
        <w:tc>
          <w:tcPr>
            <w:tcW w:w="2995" w:type="dxa"/>
          </w:tcPr>
          <w:p w:rsidR="00EF5E50" w:rsidRPr="00EF5E50" w:rsidRDefault="00EF5E50" w:rsidP="00687FAC">
            <w:pPr>
              <w:spacing w:line="360" w:lineRule="auto"/>
              <w:ind w:right="333"/>
              <w:outlineLvl w:val="0"/>
              <w:rPr>
                <w:spacing w:val="6"/>
              </w:rPr>
            </w:pPr>
            <w:r w:rsidRPr="00EF5E50">
              <w:rPr>
                <w:spacing w:val="6"/>
              </w:rPr>
              <w:t>4</w:t>
            </w:r>
          </w:p>
        </w:tc>
        <w:tc>
          <w:tcPr>
            <w:tcW w:w="3418" w:type="dxa"/>
          </w:tcPr>
          <w:p w:rsidR="00EF5E50" w:rsidRPr="00EF5E50" w:rsidRDefault="00EF5E50" w:rsidP="00687FAC">
            <w:pPr>
              <w:spacing w:line="360" w:lineRule="auto"/>
              <w:ind w:right="333"/>
              <w:outlineLvl w:val="0"/>
              <w:rPr>
                <w:bCs/>
              </w:rPr>
            </w:pPr>
            <w:r w:rsidRPr="00EF5E50">
              <w:t>Магнетизм. Электромагнитные колебания и волны</w:t>
            </w:r>
          </w:p>
        </w:tc>
        <w:tc>
          <w:tcPr>
            <w:tcW w:w="3441" w:type="dxa"/>
          </w:tcPr>
          <w:p w:rsidR="00EF5E50" w:rsidRPr="00EF5E50" w:rsidRDefault="00EF5E50" w:rsidP="00687FAC">
            <w:pPr>
              <w:spacing w:line="360" w:lineRule="auto"/>
              <w:ind w:right="333"/>
              <w:outlineLvl w:val="0"/>
              <w:rPr>
                <w:b/>
                <w:spacing w:val="6"/>
              </w:rPr>
            </w:pPr>
            <w:r w:rsidRPr="00EF5E50">
              <w:rPr>
                <w:b/>
                <w:spacing w:val="6"/>
              </w:rPr>
              <w:t>16</w:t>
            </w:r>
          </w:p>
        </w:tc>
      </w:tr>
      <w:tr w:rsidR="001963D6" w:rsidTr="001963D6">
        <w:tc>
          <w:tcPr>
            <w:tcW w:w="2995" w:type="dxa"/>
          </w:tcPr>
          <w:p w:rsidR="001963D6" w:rsidRPr="00EF5E50" w:rsidRDefault="00EF5E50" w:rsidP="00687FAC">
            <w:pPr>
              <w:spacing w:line="360" w:lineRule="auto"/>
              <w:ind w:right="333"/>
              <w:outlineLvl w:val="0"/>
              <w:rPr>
                <w:spacing w:val="6"/>
              </w:rPr>
            </w:pPr>
            <w:r>
              <w:rPr>
                <w:spacing w:val="6"/>
              </w:rPr>
              <w:t>5</w:t>
            </w:r>
          </w:p>
        </w:tc>
        <w:tc>
          <w:tcPr>
            <w:tcW w:w="3418" w:type="dxa"/>
          </w:tcPr>
          <w:p w:rsidR="001963D6" w:rsidRPr="00EF5E50" w:rsidRDefault="001963D6" w:rsidP="00687FAC">
            <w:pPr>
              <w:spacing w:line="360" w:lineRule="auto"/>
              <w:ind w:right="333"/>
              <w:outlineLvl w:val="0"/>
              <w:rPr>
                <w:spacing w:val="6"/>
              </w:rPr>
            </w:pPr>
            <w:r w:rsidRPr="00EF5E50">
              <w:rPr>
                <w:bCs/>
              </w:rPr>
              <w:t>Геометрическая и волновая оптика. Элементы СТО</w:t>
            </w:r>
          </w:p>
        </w:tc>
        <w:tc>
          <w:tcPr>
            <w:tcW w:w="3441" w:type="dxa"/>
          </w:tcPr>
          <w:p w:rsidR="001963D6" w:rsidRPr="00EF5E50" w:rsidRDefault="001963D6" w:rsidP="00687FAC">
            <w:pPr>
              <w:spacing w:line="360" w:lineRule="auto"/>
              <w:ind w:right="333"/>
              <w:outlineLvl w:val="0"/>
              <w:rPr>
                <w:b/>
                <w:spacing w:val="6"/>
              </w:rPr>
            </w:pPr>
            <w:r w:rsidRPr="00EF5E50">
              <w:rPr>
                <w:b/>
                <w:spacing w:val="6"/>
              </w:rPr>
              <w:t>7</w:t>
            </w:r>
          </w:p>
        </w:tc>
      </w:tr>
      <w:tr w:rsidR="001963D6" w:rsidTr="001963D6">
        <w:tc>
          <w:tcPr>
            <w:tcW w:w="2995" w:type="dxa"/>
          </w:tcPr>
          <w:p w:rsidR="001963D6" w:rsidRPr="00EF5E50" w:rsidRDefault="00EF5E50" w:rsidP="00687FAC">
            <w:pPr>
              <w:spacing w:line="360" w:lineRule="auto"/>
              <w:ind w:right="333"/>
              <w:outlineLvl w:val="0"/>
              <w:rPr>
                <w:spacing w:val="6"/>
              </w:rPr>
            </w:pPr>
            <w:r>
              <w:rPr>
                <w:spacing w:val="6"/>
              </w:rPr>
              <w:t>6</w:t>
            </w:r>
          </w:p>
        </w:tc>
        <w:tc>
          <w:tcPr>
            <w:tcW w:w="3418" w:type="dxa"/>
          </w:tcPr>
          <w:p w:rsidR="001963D6" w:rsidRPr="00EF5E50" w:rsidRDefault="001963D6" w:rsidP="00687FAC">
            <w:r w:rsidRPr="00EF5E50">
              <w:t xml:space="preserve">Квантовая теория электромагнитного излучения вещества. Ядерная физика. - </w:t>
            </w:r>
          </w:p>
          <w:p w:rsidR="001963D6" w:rsidRPr="00EF5E50" w:rsidRDefault="001963D6" w:rsidP="00687FAC">
            <w:pPr>
              <w:spacing w:line="360" w:lineRule="auto"/>
              <w:ind w:right="333"/>
              <w:outlineLvl w:val="0"/>
              <w:rPr>
                <w:spacing w:val="6"/>
              </w:rPr>
            </w:pPr>
          </w:p>
        </w:tc>
        <w:tc>
          <w:tcPr>
            <w:tcW w:w="3441" w:type="dxa"/>
          </w:tcPr>
          <w:p w:rsidR="001963D6" w:rsidRPr="00EF5E50" w:rsidRDefault="001963D6" w:rsidP="00687FAC">
            <w:pPr>
              <w:spacing w:line="360" w:lineRule="auto"/>
              <w:ind w:right="333"/>
              <w:outlineLvl w:val="0"/>
              <w:rPr>
                <w:b/>
                <w:spacing w:val="6"/>
              </w:rPr>
            </w:pPr>
            <w:r w:rsidRPr="00EF5E50">
              <w:rPr>
                <w:b/>
              </w:rPr>
              <w:t xml:space="preserve">6 </w:t>
            </w:r>
          </w:p>
        </w:tc>
      </w:tr>
      <w:tr w:rsidR="001963D6" w:rsidTr="001963D6">
        <w:tc>
          <w:tcPr>
            <w:tcW w:w="2995" w:type="dxa"/>
          </w:tcPr>
          <w:p w:rsidR="001963D6" w:rsidRPr="00EF5E50" w:rsidRDefault="00EF5E50" w:rsidP="00687FAC">
            <w:pPr>
              <w:spacing w:line="360" w:lineRule="auto"/>
              <w:ind w:right="333"/>
              <w:outlineLvl w:val="0"/>
              <w:rPr>
                <w:spacing w:val="6"/>
              </w:rPr>
            </w:pPr>
            <w:r>
              <w:rPr>
                <w:spacing w:val="6"/>
              </w:rPr>
              <w:t>7</w:t>
            </w:r>
          </w:p>
        </w:tc>
        <w:tc>
          <w:tcPr>
            <w:tcW w:w="3418" w:type="dxa"/>
          </w:tcPr>
          <w:p w:rsidR="001963D6" w:rsidRPr="00EF5E50" w:rsidRDefault="001963D6" w:rsidP="00687FAC">
            <w:pPr>
              <w:spacing w:line="360" w:lineRule="auto"/>
              <w:ind w:right="333"/>
              <w:outlineLvl w:val="0"/>
              <w:rPr>
                <w:spacing w:val="6"/>
              </w:rPr>
            </w:pPr>
            <w:r w:rsidRPr="00EF5E50">
              <w:t>Обобщающие занятия по методам и приёмам решения физических задач (задачи ЕГЭ)</w:t>
            </w:r>
          </w:p>
        </w:tc>
        <w:tc>
          <w:tcPr>
            <w:tcW w:w="3441" w:type="dxa"/>
          </w:tcPr>
          <w:p w:rsidR="001963D6" w:rsidRPr="00EF5E50" w:rsidRDefault="00EF5E50" w:rsidP="00687FAC">
            <w:pPr>
              <w:spacing w:line="360" w:lineRule="auto"/>
              <w:ind w:right="333"/>
              <w:outlineLvl w:val="0"/>
              <w:rPr>
                <w:b/>
                <w:spacing w:val="6"/>
              </w:rPr>
            </w:pPr>
            <w:r>
              <w:rPr>
                <w:b/>
                <w:spacing w:val="6"/>
              </w:rPr>
              <w:t>6</w:t>
            </w:r>
          </w:p>
        </w:tc>
      </w:tr>
      <w:tr w:rsidR="0076451C" w:rsidTr="001963D6">
        <w:tc>
          <w:tcPr>
            <w:tcW w:w="2995" w:type="dxa"/>
          </w:tcPr>
          <w:p w:rsidR="0076451C" w:rsidRPr="0076451C" w:rsidRDefault="0076451C" w:rsidP="00687FAC">
            <w:pPr>
              <w:spacing w:line="360" w:lineRule="auto"/>
              <w:ind w:right="333"/>
              <w:outlineLvl w:val="0"/>
              <w:rPr>
                <w:b/>
                <w:spacing w:val="6"/>
              </w:rPr>
            </w:pPr>
          </w:p>
        </w:tc>
        <w:tc>
          <w:tcPr>
            <w:tcW w:w="3418" w:type="dxa"/>
          </w:tcPr>
          <w:p w:rsidR="0076451C" w:rsidRPr="00EF5E50" w:rsidRDefault="0076451C" w:rsidP="00687FAC">
            <w:pPr>
              <w:spacing w:line="360" w:lineRule="auto"/>
              <w:ind w:right="333"/>
              <w:outlineLvl w:val="0"/>
            </w:pPr>
            <w:r w:rsidRPr="00EF5E50">
              <w:t>итого</w:t>
            </w:r>
          </w:p>
        </w:tc>
        <w:tc>
          <w:tcPr>
            <w:tcW w:w="3441" w:type="dxa"/>
          </w:tcPr>
          <w:p w:rsidR="0076451C" w:rsidRPr="001963D6" w:rsidRDefault="00EF5E50" w:rsidP="00687FAC">
            <w:pPr>
              <w:spacing w:line="360" w:lineRule="auto"/>
              <w:ind w:right="333"/>
              <w:outlineLvl w:val="0"/>
              <w:rPr>
                <w:spacing w:val="6"/>
              </w:rPr>
            </w:pPr>
            <w:r>
              <w:rPr>
                <w:spacing w:val="6"/>
              </w:rPr>
              <w:t>68</w:t>
            </w:r>
          </w:p>
        </w:tc>
      </w:tr>
    </w:tbl>
    <w:p w:rsidR="00ED5620" w:rsidRDefault="00ED5620" w:rsidP="00DA7C65">
      <w:pPr>
        <w:spacing w:line="360" w:lineRule="auto"/>
        <w:ind w:right="333"/>
        <w:jc w:val="both"/>
        <w:outlineLvl w:val="0"/>
        <w:rPr>
          <w:spacing w:val="6"/>
        </w:rPr>
      </w:pPr>
    </w:p>
    <w:p w:rsidR="00ED5620" w:rsidRDefault="00ED5620" w:rsidP="00DA7C65">
      <w:pPr>
        <w:spacing w:line="360" w:lineRule="auto"/>
        <w:ind w:right="333"/>
        <w:jc w:val="both"/>
        <w:outlineLvl w:val="0"/>
        <w:rPr>
          <w:spacing w:val="6"/>
        </w:rPr>
      </w:pPr>
    </w:p>
    <w:p w:rsidR="00ED5620" w:rsidRDefault="00ED5620" w:rsidP="00DA7C65">
      <w:pPr>
        <w:spacing w:line="360" w:lineRule="auto"/>
        <w:ind w:right="333"/>
        <w:jc w:val="both"/>
        <w:outlineLvl w:val="0"/>
        <w:rPr>
          <w:spacing w:val="6"/>
        </w:rPr>
      </w:pPr>
    </w:p>
    <w:p w:rsidR="00140924" w:rsidRPr="002B7E90" w:rsidRDefault="00687FAC" w:rsidP="00687FAC">
      <w:pPr>
        <w:spacing w:line="360" w:lineRule="auto"/>
        <w:ind w:right="333"/>
        <w:jc w:val="right"/>
        <w:outlineLvl w:val="0"/>
        <w:rPr>
          <w:spacing w:val="6"/>
        </w:rPr>
      </w:pPr>
      <w:r>
        <w:rPr>
          <w:spacing w:val="6"/>
        </w:rPr>
        <w:t>Приложение</w:t>
      </w:r>
    </w:p>
    <w:p w:rsidR="00A21CCE" w:rsidRPr="002B7E90" w:rsidRDefault="00A21CCE" w:rsidP="00A82070">
      <w:pPr>
        <w:jc w:val="center"/>
        <w:outlineLvl w:val="0"/>
        <w:rPr>
          <w:b/>
          <w:spacing w:val="6"/>
        </w:rPr>
      </w:pPr>
      <w:r w:rsidRPr="002B7E90">
        <w:rPr>
          <w:b/>
          <w:spacing w:val="6"/>
        </w:rPr>
        <w:t>Календарно-тематическое планирование</w:t>
      </w:r>
    </w:p>
    <w:p w:rsidR="00A82070" w:rsidRPr="002B7E90" w:rsidRDefault="00A82070" w:rsidP="00A82070">
      <w:pPr>
        <w:jc w:val="center"/>
        <w:outlineLvl w:val="0"/>
        <w:rPr>
          <w:spacing w:val="6"/>
        </w:rPr>
      </w:pPr>
    </w:p>
    <w:p w:rsidR="007A6A0E" w:rsidRDefault="00A82070" w:rsidP="00A82070">
      <w:pPr>
        <w:jc w:val="center"/>
        <w:outlineLvl w:val="0"/>
        <w:rPr>
          <w:spacing w:val="6"/>
        </w:rPr>
      </w:pPr>
      <w:r w:rsidRPr="002B7E90">
        <w:rPr>
          <w:spacing w:val="6"/>
        </w:rPr>
        <w:t>10 класс</w:t>
      </w:r>
    </w:p>
    <w:tbl>
      <w:tblPr>
        <w:tblpPr w:leftFromText="180" w:rightFromText="180" w:vertAnchor="text" w:horzAnchor="margin" w:tblpY="74"/>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4441"/>
        <w:gridCol w:w="980"/>
        <w:gridCol w:w="1674"/>
        <w:gridCol w:w="1557"/>
      </w:tblGrid>
      <w:tr w:rsidR="00926202" w:rsidRPr="002B7E90" w:rsidTr="00ED5620">
        <w:tc>
          <w:tcPr>
            <w:tcW w:w="1117" w:type="dxa"/>
          </w:tcPr>
          <w:p w:rsidR="00926202" w:rsidRPr="002B7E90" w:rsidRDefault="00926202" w:rsidP="00926202">
            <w:pPr>
              <w:jc w:val="center"/>
            </w:pPr>
            <w:r w:rsidRPr="002B7E90">
              <w:t>№</w:t>
            </w:r>
          </w:p>
          <w:p w:rsidR="00926202" w:rsidRPr="002B7E90" w:rsidRDefault="00926202" w:rsidP="00926202">
            <w:pPr>
              <w:jc w:val="center"/>
            </w:pPr>
            <w:proofErr w:type="gramStart"/>
            <w:r w:rsidRPr="002B7E90">
              <w:t>п</w:t>
            </w:r>
            <w:proofErr w:type="gramEnd"/>
            <w:r w:rsidRPr="002B7E90">
              <w:t>/п</w:t>
            </w:r>
          </w:p>
        </w:tc>
        <w:tc>
          <w:tcPr>
            <w:tcW w:w="4441" w:type="dxa"/>
          </w:tcPr>
          <w:p w:rsidR="00926202" w:rsidRPr="002B7E90" w:rsidRDefault="00926202" w:rsidP="00926202">
            <w:pPr>
              <w:pStyle w:val="6"/>
              <w:spacing w:before="0" w:after="0"/>
              <w:jc w:val="center"/>
              <w:rPr>
                <w:rFonts w:ascii="Times New Roman" w:hAnsi="Times New Roman"/>
                <w:b w:val="0"/>
                <w:sz w:val="24"/>
                <w:szCs w:val="24"/>
              </w:rPr>
            </w:pPr>
            <w:r w:rsidRPr="002B7E90">
              <w:rPr>
                <w:rFonts w:ascii="Times New Roman" w:hAnsi="Times New Roman"/>
                <w:b w:val="0"/>
                <w:sz w:val="24"/>
                <w:szCs w:val="24"/>
              </w:rPr>
              <w:t>Тема занятия</w:t>
            </w:r>
          </w:p>
        </w:tc>
        <w:tc>
          <w:tcPr>
            <w:tcW w:w="980" w:type="dxa"/>
          </w:tcPr>
          <w:p w:rsidR="00926202" w:rsidRPr="002B7E90" w:rsidRDefault="00926202" w:rsidP="00926202">
            <w:pPr>
              <w:jc w:val="center"/>
            </w:pPr>
            <w:r w:rsidRPr="002B7E90">
              <w:t xml:space="preserve">Кол- </w:t>
            </w:r>
            <w:proofErr w:type="gramStart"/>
            <w:r w:rsidRPr="002B7E90">
              <w:t>во</w:t>
            </w:r>
            <w:proofErr w:type="gramEnd"/>
          </w:p>
          <w:p w:rsidR="00926202" w:rsidRPr="002B7E90" w:rsidRDefault="00926202" w:rsidP="00926202">
            <w:pPr>
              <w:jc w:val="center"/>
            </w:pPr>
            <w:r w:rsidRPr="002B7E90">
              <w:t>час.</w:t>
            </w:r>
          </w:p>
        </w:tc>
        <w:tc>
          <w:tcPr>
            <w:tcW w:w="1674" w:type="dxa"/>
          </w:tcPr>
          <w:p w:rsidR="00926202" w:rsidRPr="002B7E90" w:rsidRDefault="00926202" w:rsidP="00926202">
            <w:pPr>
              <w:jc w:val="center"/>
            </w:pPr>
            <w:r w:rsidRPr="002B7E90">
              <w:t xml:space="preserve">Дата </w:t>
            </w:r>
          </w:p>
          <w:p w:rsidR="00926202" w:rsidRPr="002B7E90" w:rsidRDefault="00926202" w:rsidP="00926202">
            <w:pPr>
              <w:jc w:val="center"/>
            </w:pPr>
            <w:r w:rsidRPr="002B7E90">
              <w:t>по плану</w:t>
            </w:r>
          </w:p>
        </w:tc>
        <w:tc>
          <w:tcPr>
            <w:tcW w:w="1557" w:type="dxa"/>
          </w:tcPr>
          <w:p w:rsidR="00926202" w:rsidRPr="002B7E90" w:rsidRDefault="00926202" w:rsidP="00926202">
            <w:pPr>
              <w:jc w:val="center"/>
            </w:pPr>
            <w:r w:rsidRPr="002B7E90">
              <w:t xml:space="preserve">Дата </w:t>
            </w:r>
          </w:p>
          <w:p w:rsidR="00926202" w:rsidRPr="002B7E90" w:rsidRDefault="00926202" w:rsidP="00926202">
            <w:pPr>
              <w:jc w:val="center"/>
            </w:pPr>
            <w:proofErr w:type="spellStart"/>
            <w:r w:rsidRPr="002B7E90">
              <w:t>фактич</w:t>
            </w:r>
            <w:proofErr w:type="spellEnd"/>
            <w:r w:rsidRPr="002B7E90">
              <w:t>.</w:t>
            </w: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CA53EE" w:rsidP="00926202">
            <w:pPr>
              <w:pStyle w:val="4"/>
              <w:spacing w:before="0" w:beforeAutospacing="0" w:after="0" w:afterAutospacing="0"/>
              <w:jc w:val="center"/>
            </w:pPr>
            <w:r>
              <w:t>Механика- 17</w:t>
            </w:r>
            <w:r w:rsidR="00926202" w:rsidRPr="002B7E90">
              <w:t xml:space="preserve"> часов</w:t>
            </w:r>
          </w:p>
          <w:p w:rsidR="00926202" w:rsidRPr="002B7E90" w:rsidRDefault="00926202" w:rsidP="00926202">
            <w:pPr>
              <w:pStyle w:val="6"/>
              <w:spacing w:before="0" w:after="0"/>
              <w:jc w:val="center"/>
              <w:rPr>
                <w:rFonts w:ascii="Times New Roman" w:hAnsi="Times New Roman"/>
                <w:b w:val="0"/>
                <w:bCs w:val="0"/>
                <w:sz w:val="24"/>
                <w:szCs w:val="24"/>
              </w:rPr>
            </w:pPr>
            <w:r w:rsidRPr="002B7E90">
              <w:rPr>
                <w:rFonts w:ascii="Times New Roman" w:hAnsi="Times New Roman"/>
                <w:b w:val="0"/>
                <w:bCs w:val="0"/>
                <w:i/>
                <w:iCs/>
                <w:sz w:val="24"/>
                <w:szCs w:val="24"/>
              </w:rPr>
              <w:t xml:space="preserve">Кинематика, динамика </w:t>
            </w:r>
            <w:r w:rsidRPr="002B7E90">
              <w:rPr>
                <w:rFonts w:ascii="Times New Roman" w:hAnsi="Times New Roman"/>
                <w:b w:val="0"/>
                <w:sz w:val="24"/>
                <w:szCs w:val="24"/>
              </w:rPr>
              <w:t xml:space="preserve"> </w:t>
            </w:r>
            <w:r w:rsidR="00CA53EE">
              <w:rPr>
                <w:rFonts w:ascii="Times New Roman" w:hAnsi="Times New Roman"/>
                <w:b w:val="0"/>
                <w:bCs w:val="0"/>
                <w:i/>
                <w:sz w:val="24"/>
                <w:szCs w:val="24"/>
              </w:rPr>
              <w:t>(13</w:t>
            </w:r>
            <w:r w:rsidRPr="002B7E90">
              <w:rPr>
                <w:rFonts w:ascii="Times New Roman" w:hAnsi="Times New Roman"/>
                <w:b w:val="0"/>
                <w:bCs w:val="0"/>
                <w:i/>
                <w:sz w:val="24"/>
                <w:szCs w:val="24"/>
              </w:rPr>
              <w:t xml:space="preserve"> часов</w:t>
            </w:r>
            <w:r w:rsidRPr="002B7E90">
              <w:rPr>
                <w:rFonts w:ascii="Times New Roman" w:hAnsi="Times New Roman"/>
                <w:bCs w:val="0"/>
                <w:i/>
                <w:sz w:val="24"/>
                <w:szCs w:val="24"/>
              </w:rPr>
              <w:t>)</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1</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Перемещение</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Равномерное прямолинейное движение</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3</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Мгновенная скорость. Сложение скоростей</w:t>
            </w:r>
          </w:p>
        </w:tc>
        <w:tc>
          <w:tcPr>
            <w:tcW w:w="980" w:type="dxa"/>
          </w:tcPr>
          <w:p w:rsidR="00926202" w:rsidRPr="002B7E90" w:rsidRDefault="00CA53EE" w:rsidP="00926202">
            <w:pPr>
              <w:jc w:val="center"/>
            </w:pPr>
            <w:r>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4</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Ускорение. Движение с постоянным ускорением</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5</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Свободное падение тел</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CA53EE">
        <w:trPr>
          <w:trHeight w:val="294"/>
        </w:trPr>
        <w:tc>
          <w:tcPr>
            <w:tcW w:w="1117" w:type="dxa"/>
          </w:tcPr>
          <w:p w:rsidR="00926202" w:rsidRPr="002B7E90" w:rsidRDefault="00CA53EE" w:rsidP="00926202">
            <w:pPr>
              <w:jc w:val="center"/>
            </w:pPr>
            <w:r>
              <w:t>6</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Движение по окружности</w:t>
            </w:r>
          </w:p>
        </w:tc>
        <w:tc>
          <w:tcPr>
            <w:tcW w:w="980" w:type="dxa"/>
          </w:tcPr>
          <w:p w:rsidR="00926202" w:rsidRPr="002B7E90" w:rsidRDefault="00CA53EE" w:rsidP="00926202">
            <w:pPr>
              <w:jc w:val="center"/>
            </w:pPr>
            <w:r>
              <w:t>1</w:t>
            </w:r>
          </w:p>
        </w:tc>
        <w:tc>
          <w:tcPr>
            <w:tcW w:w="1674" w:type="dxa"/>
          </w:tcPr>
          <w:p w:rsidR="002713E0" w:rsidRPr="002B7E90" w:rsidRDefault="002713E0" w:rsidP="00926202">
            <w:pPr>
              <w:jc w:val="center"/>
            </w:pPr>
          </w:p>
        </w:tc>
        <w:tc>
          <w:tcPr>
            <w:tcW w:w="1557" w:type="dxa"/>
          </w:tcPr>
          <w:p w:rsidR="00926202" w:rsidRPr="002B7E90" w:rsidRDefault="00926202" w:rsidP="00926202">
            <w:pPr>
              <w:jc w:val="center"/>
            </w:pPr>
          </w:p>
        </w:tc>
      </w:tr>
      <w:tr w:rsidR="00CA53EE" w:rsidRPr="002B7E90" w:rsidTr="00ED5620">
        <w:tc>
          <w:tcPr>
            <w:tcW w:w="1117" w:type="dxa"/>
          </w:tcPr>
          <w:p w:rsidR="00CA53EE" w:rsidRDefault="00CA53EE" w:rsidP="00926202">
            <w:pPr>
              <w:jc w:val="center"/>
            </w:pPr>
            <w:r>
              <w:t>7.</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Вращательное движение</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8.</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Первый закон Ньютона</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9.</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Второй закон Ньютона</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10.</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Третий закон Ньютона</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11.</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Всемирное тяготение. Вес</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12.</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Силы упругости</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926202">
            <w:pPr>
              <w:jc w:val="center"/>
            </w:pPr>
            <w:r>
              <w:t>13.</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Силы трения</w:t>
            </w:r>
          </w:p>
        </w:tc>
        <w:tc>
          <w:tcPr>
            <w:tcW w:w="980" w:type="dxa"/>
          </w:tcPr>
          <w:p w:rsidR="00CA53EE" w:rsidRPr="002B7E90" w:rsidRDefault="00CA53EE" w:rsidP="00926202">
            <w:pPr>
              <w:jc w:val="center"/>
            </w:pPr>
            <w:r>
              <w:t>1</w:t>
            </w:r>
          </w:p>
        </w:tc>
        <w:tc>
          <w:tcPr>
            <w:tcW w:w="1674" w:type="dxa"/>
          </w:tcPr>
          <w:p w:rsidR="00CA53EE" w:rsidRDefault="00CA53EE" w:rsidP="007D2CA5">
            <w:pPr>
              <w:jc w:val="center"/>
            </w:pPr>
          </w:p>
        </w:tc>
        <w:tc>
          <w:tcPr>
            <w:tcW w:w="1557" w:type="dxa"/>
          </w:tcPr>
          <w:p w:rsidR="00CA53EE" w:rsidRPr="002B7E90" w:rsidRDefault="00CA53EE" w:rsidP="00926202">
            <w:pPr>
              <w:jc w:val="center"/>
            </w:pP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926202" w:rsidP="00CA53EE">
            <w:pPr>
              <w:pStyle w:val="6"/>
              <w:spacing w:before="0" w:after="0"/>
              <w:rPr>
                <w:rFonts w:ascii="Times New Roman" w:hAnsi="Times New Roman"/>
                <w:b w:val="0"/>
                <w:bCs w:val="0"/>
                <w:i/>
                <w:iCs/>
                <w:sz w:val="24"/>
                <w:szCs w:val="24"/>
              </w:rPr>
            </w:pPr>
            <w:r w:rsidRPr="002B7E90">
              <w:rPr>
                <w:rFonts w:ascii="Times New Roman" w:hAnsi="Times New Roman"/>
                <w:b w:val="0"/>
                <w:bCs w:val="0"/>
                <w:i/>
                <w:iCs/>
                <w:sz w:val="24"/>
                <w:szCs w:val="24"/>
              </w:rPr>
              <w:t>Законы сохранения (</w:t>
            </w:r>
            <w:r w:rsidR="00CA53EE">
              <w:rPr>
                <w:rFonts w:ascii="Times New Roman" w:hAnsi="Times New Roman"/>
                <w:b w:val="0"/>
                <w:bCs w:val="0"/>
                <w:i/>
                <w:iCs/>
                <w:sz w:val="24"/>
                <w:szCs w:val="24"/>
              </w:rPr>
              <w:t>3</w:t>
            </w:r>
            <w:r w:rsidRPr="002B7E90">
              <w:rPr>
                <w:rFonts w:ascii="Times New Roman" w:hAnsi="Times New Roman"/>
                <w:b w:val="0"/>
                <w:bCs w:val="0"/>
                <w:i/>
                <w:iCs/>
                <w:sz w:val="24"/>
                <w:szCs w:val="24"/>
              </w:rPr>
              <w:t xml:space="preserve">  час</w:t>
            </w:r>
            <w:r w:rsidR="00CA53EE">
              <w:rPr>
                <w:rFonts w:ascii="Times New Roman" w:hAnsi="Times New Roman"/>
                <w:b w:val="0"/>
                <w:bCs w:val="0"/>
                <w:i/>
                <w:iCs/>
                <w:sz w:val="24"/>
                <w:szCs w:val="24"/>
              </w:rPr>
              <w:t>а</w:t>
            </w:r>
            <w:r w:rsidRPr="002B7E90">
              <w:rPr>
                <w:rFonts w:ascii="Times New Roman" w:hAnsi="Times New Roman"/>
                <w:b w:val="0"/>
                <w:bCs w:val="0"/>
                <w:i/>
                <w:iCs/>
                <w:sz w:val="24"/>
                <w:szCs w:val="24"/>
              </w:rPr>
              <w:t>)</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14</w:t>
            </w:r>
            <w:r w:rsidR="00926202" w:rsidRPr="002B7E90">
              <w:t>.</w:t>
            </w:r>
          </w:p>
        </w:tc>
        <w:tc>
          <w:tcPr>
            <w:tcW w:w="4441" w:type="dxa"/>
          </w:tcPr>
          <w:p w:rsidR="00926202" w:rsidRPr="002B7E90" w:rsidRDefault="00CA53EE" w:rsidP="00926202">
            <w:pPr>
              <w:pStyle w:val="6"/>
              <w:spacing w:before="0" w:after="0"/>
              <w:rPr>
                <w:rFonts w:ascii="Times New Roman" w:hAnsi="Times New Roman"/>
                <w:b w:val="0"/>
                <w:bCs w:val="0"/>
                <w:sz w:val="24"/>
                <w:szCs w:val="24"/>
              </w:rPr>
            </w:pPr>
            <w:r>
              <w:rPr>
                <w:rFonts w:ascii="Times New Roman" w:hAnsi="Times New Roman"/>
                <w:b w:val="0"/>
                <w:sz w:val="24"/>
                <w:szCs w:val="24"/>
              </w:rPr>
              <w:t>Закон сохранения импульса</w:t>
            </w:r>
            <w:r w:rsidR="007A6A0E">
              <w:rPr>
                <w:rFonts w:ascii="Times New Roman" w:hAnsi="Times New Roman"/>
                <w:b w:val="0"/>
                <w:sz w:val="24"/>
                <w:szCs w:val="24"/>
              </w:rPr>
              <w:t xml:space="preserve"> </w:t>
            </w:r>
          </w:p>
        </w:tc>
        <w:tc>
          <w:tcPr>
            <w:tcW w:w="980" w:type="dxa"/>
          </w:tcPr>
          <w:p w:rsidR="00926202" w:rsidRPr="002B7E90" w:rsidRDefault="00CA53EE" w:rsidP="00926202">
            <w:pPr>
              <w:jc w:val="center"/>
            </w:pPr>
            <w:r>
              <w:t>1</w:t>
            </w:r>
          </w:p>
        </w:tc>
        <w:tc>
          <w:tcPr>
            <w:tcW w:w="1674" w:type="dxa"/>
          </w:tcPr>
          <w:p w:rsidR="002713E0" w:rsidRPr="002B7E90" w:rsidRDefault="002713E0"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926202" w:rsidP="00CA53EE">
            <w:pPr>
              <w:jc w:val="center"/>
            </w:pPr>
            <w:r w:rsidRPr="002B7E90">
              <w:t>1</w:t>
            </w:r>
            <w:r w:rsidR="00CA53EE">
              <w:t>5,16</w:t>
            </w:r>
            <w:r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Закон сохранения энергии</w:t>
            </w:r>
          </w:p>
        </w:tc>
        <w:tc>
          <w:tcPr>
            <w:tcW w:w="980" w:type="dxa"/>
          </w:tcPr>
          <w:p w:rsidR="00926202" w:rsidRPr="002B7E90" w:rsidRDefault="00CA53EE" w:rsidP="00926202">
            <w:pPr>
              <w:jc w:val="center"/>
            </w:pPr>
            <w:r>
              <w:t>2</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E334E4" w:rsidP="00926202">
            <w:pPr>
              <w:pStyle w:val="6"/>
              <w:spacing w:before="0" w:after="0"/>
              <w:jc w:val="center"/>
              <w:rPr>
                <w:rFonts w:ascii="Times New Roman" w:hAnsi="Times New Roman"/>
                <w:b w:val="0"/>
                <w:i/>
                <w:sz w:val="24"/>
                <w:szCs w:val="24"/>
              </w:rPr>
            </w:pPr>
            <w:r>
              <w:rPr>
                <w:rFonts w:ascii="Times New Roman" w:hAnsi="Times New Roman"/>
                <w:b w:val="0"/>
                <w:i/>
                <w:sz w:val="24"/>
                <w:szCs w:val="24"/>
              </w:rPr>
              <w:t>Статика (1 час</w:t>
            </w:r>
            <w:r w:rsidR="00926202" w:rsidRPr="002B7E90">
              <w:rPr>
                <w:rFonts w:ascii="Times New Roman" w:hAnsi="Times New Roman"/>
                <w:b w:val="0"/>
                <w:i/>
                <w:sz w:val="24"/>
                <w:szCs w:val="24"/>
              </w:rPr>
              <w:t>)</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926202" w:rsidP="00926202">
            <w:pPr>
              <w:jc w:val="center"/>
            </w:pPr>
            <w:r w:rsidRPr="002B7E90">
              <w:t>17.</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Равновесие абсолютно твердых тел</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926202" w:rsidP="00926202">
            <w:pPr>
              <w:pStyle w:val="6"/>
              <w:spacing w:before="0" w:after="0"/>
              <w:jc w:val="center"/>
              <w:rPr>
                <w:rFonts w:ascii="Times New Roman" w:hAnsi="Times New Roman"/>
                <w:bCs w:val="0"/>
                <w:sz w:val="24"/>
                <w:szCs w:val="24"/>
              </w:rPr>
            </w:pPr>
            <w:r w:rsidRPr="002B7E90">
              <w:rPr>
                <w:rFonts w:ascii="Times New Roman" w:hAnsi="Times New Roman"/>
                <w:bCs w:val="0"/>
                <w:sz w:val="24"/>
                <w:szCs w:val="24"/>
              </w:rPr>
              <w:t xml:space="preserve">Молекулярная физика- </w:t>
            </w:r>
            <w:r w:rsidR="00CA53EE">
              <w:rPr>
                <w:rFonts w:ascii="Times New Roman" w:hAnsi="Times New Roman"/>
                <w:bCs w:val="0"/>
                <w:sz w:val="24"/>
                <w:szCs w:val="24"/>
              </w:rPr>
              <w:t>8</w:t>
            </w:r>
            <w:r w:rsidRPr="002B7E90">
              <w:rPr>
                <w:rFonts w:ascii="Times New Roman" w:hAnsi="Times New Roman"/>
                <w:bCs w:val="0"/>
                <w:sz w:val="24"/>
                <w:szCs w:val="24"/>
              </w:rPr>
              <w:t xml:space="preserve"> часов</w:t>
            </w:r>
          </w:p>
          <w:p w:rsidR="00926202" w:rsidRPr="002B7E90" w:rsidRDefault="00926202" w:rsidP="00926202">
            <w:pPr>
              <w:pStyle w:val="6"/>
              <w:spacing w:before="0" w:after="0"/>
              <w:jc w:val="center"/>
              <w:rPr>
                <w:rFonts w:ascii="Times New Roman" w:hAnsi="Times New Roman"/>
                <w:b w:val="0"/>
                <w:bCs w:val="0"/>
                <w:i/>
                <w:iCs/>
                <w:sz w:val="24"/>
                <w:szCs w:val="24"/>
              </w:rPr>
            </w:pPr>
            <w:r w:rsidRPr="002B7E90">
              <w:rPr>
                <w:rFonts w:ascii="Times New Roman" w:hAnsi="Times New Roman"/>
                <w:b w:val="0"/>
                <w:bCs w:val="0"/>
                <w:i/>
                <w:iCs/>
                <w:sz w:val="24"/>
                <w:szCs w:val="24"/>
              </w:rPr>
              <w:t>Строение и свойства газов, жидкостей и твердых тел</w:t>
            </w:r>
          </w:p>
          <w:p w:rsidR="00926202" w:rsidRPr="002B7E90" w:rsidRDefault="00CA53EE" w:rsidP="00926202">
            <w:pPr>
              <w:pStyle w:val="6"/>
              <w:spacing w:before="0" w:after="0"/>
              <w:jc w:val="center"/>
              <w:rPr>
                <w:rFonts w:ascii="Times New Roman" w:hAnsi="Times New Roman"/>
                <w:b w:val="0"/>
                <w:bCs w:val="0"/>
                <w:sz w:val="24"/>
                <w:szCs w:val="24"/>
              </w:rPr>
            </w:pPr>
            <w:r>
              <w:rPr>
                <w:rFonts w:ascii="Times New Roman" w:hAnsi="Times New Roman"/>
                <w:b w:val="0"/>
                <w:bCs w:val="0"/>
                <w:sz w:val="24"/>
                <w:szCs w:val="24"/>
              </w:rPr>
              <w:t>(5</w:t>
            </w:r>
            <w:r w:rsidR="00926202" w:rsidRPr="002B7E90">
              <w:rPr>
                <w:rFonts w:ascii="Times New Roman" w:hAnsi="Times New Roman"/>
                <w:b w:val="0"/>
                <w:bCs w:val="0"/>
                <w:sz w:val="24"/>
                <w:szCs w:val="24"/>
              </w:rPr>
              <w:t xml:space="preserve"> часов)</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CA53EE">
        <w:trPr>
          <w:trHeight w:val="441"/>
        </w:trPr>
        <w:tc>
          <w:tcPr>
            <w:tcW w:w="1117" w:type="dxa"/>
          </w:tcPr>
          <w:p w:rsidR="00926202" w:rsidRPr="002B7E90" w:rsidRDefault="00926202" w:rsidP="00926202">
            <w:pPr>
              <w:jc w:val="center"/>
            </w:pPr>
          </w:p>
          <w:p w:rsidR="00926202" w:rsidRPr="002B7E90" w:rsidRDefault="00CA53EE" w:rsidP="00926202">
            <w:pPr>
              <w:jc w:val="center"/>
            </w:pPr>
            <w:r>
              <w:t>18.</w:t>
            </w:r>
          </w:p>
          <w:p w:rsidR="00926202" w:rsidRPr="002B7E90" w:rsidRDefault="00926202" w:rsidP="00926202">
            <w:pPr>
              <w:jc w:val="center"/>
            </w:pP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Основы МКТ</w:t>
            </w:r>
          </w:p>
        </w:tc>
        <w:tc>
          <w:tcPr>
            <w:tcW w:w="980" w:type="dxa"/>
          </w:tcPr>
          <w:p w:rsidR="00926202" w:rsidRPr="002B7E90" w:rsidRDefault="00926202" w:rsidP="00926202">
            <w:pPr>
              <w:jc w:val="center"/>
            </w:pPr>
          </w:p>
          <w:p w:rsidR="00926202" w:rsidRPr="002B7E90" w:rsidRDefault="00CA53EE" w:rsidP="00926202">
            <w:pPr>
              <w:jc w:val="center"/>
            </w:pPr>
            <w:r>
              <w:t>1</w:t>
            </w:r>
          </w:p>
          <w:p w:rsidR="00926202" w:rsidRPr="002B7E90" w:rsidRDefault="00926202" w:rsidP="00926202">
            <w:pPr>
              <w:jc w:val="center"/>
            </w:pPr>
          </w:p>
        </w:tc>
        <w:tc>
          <w:tcPr>
            <w:tcW w:w="1674" w:type="dxa"/>
          </w:tcPr>
          <w:p w:rsidR="00926202" w:rsidRDefault="00926202" w:rsidP="00926202">
            <w:pPr>
              <w:jc w:val="center"/>
            </w:pPr>
          </w:p>
          <w:p w:rsidR="002713E0" w:rsidRPr="002B7E90" w:rsidRDefault="002713E0" w:rsidP="007D2CA5">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19</w:t>
            </w:r>
            <w:r w:rsidR="00926202" w:rsidRPr="002B7E90">
              <w:t>.</w:t>
            </w:r>
          </w:p>
          <w:p w:rsidR="00926202" w:rsidRPr="002B7E90" w:rsidRDefault="00926202" w:rsidP="00926202">
            <w:pPr>
              <w:jc w:val="center"/>
            </w:pPr>
          </w:p>
          <w:p w:rsidR="00926202" w:rsidRPr="002B7E90" w:rsidRDefault="00926202" w:rsidP="00926202">
            <w:pPr>
              <w:jc w:val="center"/>
            </w:pPr>
          </w:p>
        </w:tc>
        <w:tc>
          <w:tcPr>
            <w:tcW w:w="4441" w:type="dxa"/>
          </w:tcPr>
          <w:p w:rsidR="00926202" w:rsidRPr="002B7E90" w:rsidRDefault="00CA53EE" w:rsidP="00926202">
            <w:pPr>
              <w:pStyle w:val="6"/>
              <w:spacing w:before="0" w:after="0"/>
              <w:rPr>
                <w:rFonts w:ascii="Times New Roman" w:hAnsi="Times New Roman"/>
                <w:b w:val="0"/>
                <w:bCs w:val="0"/>
                <w:sz w:val="24"/>
                <w:szCs w:val="24"/>
              </w:rPr>
            </w:pPr>
            <w:r>
              <w:rPr>
                <w:rFonts w:ascii="Times New Roman" w:hAnsi="Times New Roman"/>
                <w:b w:val="0"/>
                <w:sz w:val="24"/>
                <w:szCs w:val="24"/>
              </w:rPr>
              <w:t>Температура. Энергия теплового движения</w:t>
            </w:r>
          </w:p>
        </w:tc>
        <w:tc>
          <w:tcPr>
            <w:tcW w:w="980" w:type="dxa"/>
          </w:tcPr>
          <w:p w:rsidR="00926202" w:rsidRPr="002B7E90" w:rsidRDefault="00CA53EE" w:rsidP="00926202">
            <w:pPr>
              <w:jc w:val="center"/>
            </w:pPr>
            <w:r>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20</w:t>
            </w:r>
            <w:r w:rsidR="00926202" w:rsidRPr="002B7E90">
              <w:t>.</w:t>
            </w:r>
          </w:p>
        </w:tc>
        <w:tc>
          <w:tcPr>
            <w:tcW w:w="4441" w:type="dxa"/>
          </w:tcPr>
          <w:p w:rsidR="00926202" w:rsidRPr="002B7E90" w:rsidRDefault="00CA53EE" w:rsidP="00926202">
            <w:pPr>
              <w:pStyle w:val="6"/>
              <w:spacing w:before="0" w:after="0"/>
              <w:rPr>
                <w:rFonts w:ascii="Times New Roman" w:hAnsi="Times New Roman"/>
                <w:b w:val="0"/>
                <w:bCs w:val="0"/>
                <w:sz w:val="24"/>
                <w:szCs w:val="24"/>
              </w:rPr>
            </w:pPr>
            <w:r>
              <w:rPr>
                <w:rFonts w:ascii="Times New Roman" w:hAnsi="Times New Roman"/>
                <w:b w:val="0"/>
                <w:sz w:val="24"/>
                <w:szCs w:val="24"/>
              </w:rPr>
              <w:t>Газовые законы</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21</w:t>
            </w:r>
            <w:r w:rsidR="00926202" w:rsidRPr="002B7E90">
              <w:t>.</w:t>
            </w:r>
          </w:p>
        </w:tc>
        <w:tc>
          <w:tcPr>
            <w:tcW w:w="4441" w:type="dxa"/>
          </w:tcPr>
          <w:p w:rsidR="00926202" w:rsidRPr="002B7E90" w:rsidRDefault="00CA53EE" w:rsidP="00926202">
            <w:pPr>
              <w:pStyle w:val="6"/>
              <w:spacing w:before="0" w:after="0"/>
              <w:rPr>
                <w:rFonts w:ascii="Times New Roman" w:hAnsi="Times New Roman"/>
                <w:b w:val="0"/>
                <w:bCs w:val="0"/>
                <w:sz w:val="24"/>
                <w:szCs w:val="24"/>
              </w:rPr>
            </w:pPr>
            <w:r>
              <w:rPr>
                <w:rFonts w:ascii="Times New Roman" w:hAnsi="Times New Roman"/>
                <w:b w:val="0"/>
                <w:sz w:val="24"/>
                <w:szCs w:val="24"/>
              </w:rPr>
              <w:t>Уравнение идеального газа</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CA53EE" w:rsidRPr="002B7E90" w:rsidTr="00ED5620">
        <w:tc>
          <w:tcPr>
            <w:tcW w:w="1117" w:type="dxa"/>
          </w:tcPr>
          <w:p w:rsidR="00CA53EE" w:rsidRDefault="00CA53EE" w:rsidP="00926202">
            <w:pPr>
              <w:jc w:val="center"/>
            </w:pPr>
            <w:r>
              <w:t>22.</w:t>
            </w:r>
          </w:p>
        </w:tc>
        <w:tc>
          <w:tcPr>
            <w:tcW w:w="4441" w:type="dxa"/>
          </w:tcPr>
          <w:p w:rsidR="00CA53EE"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Влажность воздуха</w:t>
            </w:r>
          </w:p>
        </w:tc>
        <w:tc>
          <w:tcPr>
            <w:tcW w:w="980" w:type="dxa"/>
          </w:tcPr>
          <w:p w:rsidR="00CA53EE" w:rsidRPr="002B7E90" w:rsidRDefault="00CA53EE" w:rsidP="00926202">
            <w:pPr>
              <w:jc w:val="center"/>
            </w:pPr>
          </w:p>
        </w:tc>
        <w:tc>
          <w:tcPr>
            <w:tcW w:w="1674" w:type="dxa"/>
          </w:tcPr>
          <w:p w:rsidR="00CA53EE" w:rsidRDefault="00CA53EE" w:rsidP="007D2CA5"/>
        </w:tc>
        <w:tc>
          <w:tcPr>
            <w:tcW w:w="1557" w:type="dxa"/>
          </w:tcPr>
          <w:p w:rsidR="00CA53EE" w:rsidRPr="002B7E90" w:rsidRDefault="00CA53EE" w:rsidP="00926202">
            <w:pPr>
              <w:jc w:val="center"/>
            </w:pP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926202" w:rsidP="00CA53EE">
            <w:pPr>
              <w:pStyle w:val="6"/>
              <w:spacing w:before="0" w:after="0"/>
              <w:rPr>
                <w:rFonts w:ascii="Times New Roman" w:hAnsi="Times New Roman"/>
                <w:b w:val="0"/>
                <w:bCs w:val="0"/>
                <w:i/>
                <w:iCs/>
                <w:sz w:val="24"/>
                <w:szCs w:val="24"/>
              </w:rPr>
            </w:pPr>
            <w:r w:rsidRPr="002B7E90">
              <w:rPr>
                <w:rFonts w:ascii="Times New Roman" w:hAnsi="Times New Roman"/>
                <w:b w:val="0"/>
                <w:bCs w:val="0"/>
                <w:i/>
                <w:iCs/>
                <w:sz w:val="24"/>
                <w:szCs w:val="24"/>
              </w:rPr>
              <w:t>Основы термодинамики (</w:t>
            </w:r>
            <w:r w:rsidR="00CA53EE">
              <w:rPr>
                <w:rFonts w:ascii="Times New Roman" w:hAnsi="Times New Roman"/>
                <w:b w:val="0"/>
                <w:bCs w:val="0"/>
                <w:i/>
                <w:iCs/>
                <w:sz w:val="24"/>
                <w:szCs w:val="24"/>
              </w:rPr>
              <w:t>3</w:t>
            </w:r>
            <w:r w:rsidRPr="002B7E90">
              <w:rPr>
                <w:rFonts w:ascii="Times New Roman" w:hAnsi="Times New Roman"/>
                <w:b w:val="0"/>
                <w:bCs w:val="0"/>
                <w:i/>
                <w:iCs/>
                <w:sz w:val="24"/>
                <w:szCs w:val="24"/>
              </w:rPr>
              <w:t xml:space="preserve"> час</w:t>
            </w:r>
            <w:r w:rsidR="00CA53EE">
              <w:rPr>
                <w:rFonts w:ascii="Times New Roman" w:hAnsi="Times New Roman"/>
                <w:b w:val="0"/>
                <w:bCs w:val="0"/>
                <w:i/>
                <w:iCs/>
                <w:sz w:val="24"/>
                <w:szCs w:val="24"/>
              </w:rPr>
              <w:t>а</w:t>
            </w:r>
            <w:r w:rsidRPr="002B7E90">
              <w:rPr>
                <w:rFonts w:ascii="Times New Roman" w:hAnsi="Times New Roman"/>
                <w:b w:val="0"/>
                <w:bCs w:val="0"/>
                <w:i/>
                <w:iCs/>
                <w:sz w:val="24"/>
                <w:szCs w:val="24"/>
              </w:rPr>
              <w:t>)</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23</w:t>
            </w:r>
            <w:r w:rsidR="00926202" w:rsidRPr="002B7E90">
              <w:t>.</w:t>
            </w:r>
          </w:p>
        </w:tc>
        <w:tc>
          <w:tcPr>
            <w:tcW w:w="4441" w:type="dxa"/>
          </w:tcPr>
          <w:p w:rsidR="00926202" w:rsidRPr="002B7E90" w:rsidRDefault="00926202" w:rsidP="00CA53EE">
            <w:pPr>
              <w:pStyle w:val="6"/>
              <w:spacing w:before="0" w:after="0"/>
              <w:rPr>
                <w:rFonts w:ascii="Times New Roman" w:hAnsi="Times New Roman"/>
                <w:b w:val="0"/>
                <w:sz w:val="24"/>
                <w:szCs w:val="24"/>
              </w:rPr>
            </w:pPr>
            <w:r w:rsidRPr="002B7E90">
              <w:rPr>
                <w:rFonts w:ascii="Times New Roman" w:hAnsi="Times New Roman"/>
                <w:b w:val="0"/>
                <w:sz w:val="24"/>
                <w:szCs w:val="24"/>
              </w:rPr>
              <w:t xml:space="preserve">Внутренняя энергия. </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24</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Работа</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25</w:t>
            </w:r>
            <w:r w:rsidR="00926202" w:rsidRPr="002B7E90">
              <w:t>.</w:t>
            </w:r>
          </w:p>
        </w:tc>
        <w:tc>
          <w:tcPr>
            <w:tcW w:w="4441" w:type="dxa"/>
          </w:tcPr>
          <w:p w:rsidR="00926202" w:rsidRPr="002B7E90" w:rsidRDefault="00CA53EE" w:rsidP="00926202">
            <w:pPr>
              <w:pStyle w:val="6"/>
              <w:spacing w:before="0" w:after="0"/>
              <w:rPr>
                <w:rFonts w:ascii="Times New Roman" w:hAnsi="Times New Roman"/>
                <w:b w:val="0"/>
                <w:sz w:val="24"/>
                <w:szCs w:val="24"/>
              </w:rPr>
            </w:pPr>
            <w:r>
              <w:rPr>
                <w:rFonts w:ascii="Times New Roman" w:hAnsi="Times New Roman"/>
                <w:b w:val="0"/>
                <w:sz w:val="24"/>
                <w:szCs w:val="24"/>
              </w:rPr>
              <w:t>Первый закон термодинамики</w:t>
            </w:r>
          </w:p>
        </w:tc>
        <w:tc>
          <w:tcPr>
            <w:tcW w:w="980" w:type="dxa"/>
          </w:tcPr>
          <w:p w:rsidR="00926202" w:rsidRPr="002B7E90" w:rsidRDefault="00CA53EE" w:rsidP="00926202">
            <w:pPr>
              <w:jc w:val="center"/>
            </w:pPr>
            <w:r>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926202" w:rsidP="00926202">
            <w:pPr>
              <w:jc w:val="center"/>
            </w:pPr>
          </w:p>
        </w:tc>
        <w:tc>
          <w:tcPr>
            <w:tcW w:w="4441" w:type="dxa"/>
          </w:tcPr>
          <w:p w:rsidR="00926202" w:rsidRPr="002B7E90" w:rsidRDefault="00926202" w:rsidP="00926202">
            <w:pPr>
              <w:jc w:val="center"/>
              <w:rPr>
                <w:b/>
              </w:rPr>
            </w:pPr>
            <w:r w:rsidRPr="002B7E90">
              <w:rPr>
                <w:b/>
              </w:rPr>
              <w:t>Основы электродинамики-</w:t>
            </w:r>
            <w:r w:rsidR="00CA53EE">
              <w:rPr>
                <w:b/>
              </w:rPr>
              <w:t>8</w:t>
            </w:r>
            <w:r w:rsidRPr="002B7E90">
              <w:rPr>
                <w:b/>
              </w:rPr>
              <w:t xml:space="preserve"> часа</w:t>
            </w:r>
          </w:p>
          <w:p w:rsidR="00926202" w:rsidRPr="002B7E90" w:rsidRDefault="00CA53EE" w:rsidP="00CA53EE">
            <w:pPr>
              <w:pStyle w:val="6"/>
              <w:spacing w:before="0" w:after="0"/>
              <w:jc w:val="center"/>
              <w:rPr>
                <w:rFonts w:ascii="Times New Roman" w:hAnsi="Times New Roman"/>
                <w:b w:val="0"/>
                <w:bCs w:val="0"/>
                <w:i/>
                <w:iCs/>
                <w:sz w:val="24"/>
                <w:szCs w:val="24"/>
              </w:rPr>
            </w:pPr>
            <w:r>
              <w:rPr>
                <w:rFonts w:ascii="Times New Roman" w:hAnsi="Times New Roman"/>
                <w:b w:val="0"/>
                <w:bCs w:val="0"/>
                <w:i/>
                <w:sz w:val="24"/>
                <w:szCs w:val="24"/>
              </w:rPr>
              <w:t xml:space="preserve">Электростатика. </w:t>
            </w:r>
            <w:r w:rsidR="00926202" w:rsidRPr="002B7E90">
              <w:rPr>
                <w:rFonts w:ascii="Times New Roman" w:hAnsi="Times New Roman"/>
                <w:b w:val="0"/>
                <w:bCs w:val="0"/>
                <w:i/>
                <w:sz w:val="24"/>
                <w:szCs w:val="24"/>
              </w:rPr>
              <w:t xml:space="preserve">Законы постоянного </w:t>
            </w:r>
            <w:r w:rsidR="00926202" w:rsidRPr="002B7E90">
              <w:rPr>
                <w:rFonts w:ascii="Times New Roman" w:hAnsi="Times New Roman"/>
                <w:b w:val="0"/>
                <w:bCs w:val="0"/>
                <w:i/>
                <w:sz w:val="24"/>
                <w:szCs w:val="24"/>
              </w:rPr>
              <w:lastRenderedPageBreak/>
              <w:t xml:space="preserve">электрического тока </w:t>
            </w:r>
            <w:r w:rsidR="00926202" w:rsidRPr="002B7E90">
              <w:rPr>
                <w:rFonts w:ascii="Times New Roman" w:hAnsi="Times New Roman"/>
                <w:b w:val="0"/>
                <w:bCs w:val="0"/>
                <w:i/>
                <w:iCs/>
                <w:sz w:val="24"/>
                <w:szCs w:val="24"/>
              </w:rPr>
              <w:t xml:space="preserve"> (</w:t>
            </w:r>
            <w:r>
              <w:rPr>
                <w:rFonts w:ascii="Times New Roman" w:hAnsi="Times New Roman"/>
                <w:b w:val="0"/>
                <w:bCs w:val="0"/>
                <w:i/>
                <w:iCs/>
                <w:sz w:val="24"/>
                <w:szCs w:val="24"/>
              </w:rPr>
              <w:t>8</w:t>
            </w:r>
            <w:r w:rsidR="00926202" w:rsidRPr="002B7E90">
              <w:rPr>
                <w:rFonts w:ascii="Times New Roman" w:hAnsi="Times New Roman"/>
                <w:b w:val="0"/>
                <w:bCs w:val="0"/>
                <w:i/>
                <w:iCs/>
                <w:sz w:val="24"/>
                <w:szCs w:val="24"/>
              </w:rPr>
              <w:t>часов)</w:t>
            </w:r>
          </w:p>
        </w:tc>
        <w:tc>
          <w:tcPr>
            <w:tcW w:w="980" w:type="dxa"/>
          </w:tcPr>
          <w:p w:rsidR="00926202" w:rsidRPr="002B7E90" w:rsidRDefault="00926202" w:rsidP="00926202">
            <w:pPr>
              <w:jc w:val="center"/>
            </w:pP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lastRenderedPageBreak/>
              <w:t>26</w:t>
            </w:r>
            <w:r w:rsidR="00926202" w:rsidRPr="002B7E90">
              <w:t>.</w:t>
            </w:r>
          </w:p>
          <w:p w:rsidR="00926202" w:rsidRPr="002B7E90" w:rsidRDefault="00926202" w:rsidP="00926202">
            <w:pPr>
              <w:jc w:val="center"/>
            </w:pPr>
          </w:p>
        </w:tc>
        <w:tc>
          <w:tcPr>
            <w:tcW w:w="4441" w:type="dxa"/>
          </w:tcPr>
          <w:p w:rsidR="00926202" w:rsidRPr="002B7E90" w:rsidRDefault="00CA53EE" w:rsidP="00CA53EE">
            <w:pPr>
              <w:rPr>
                <w:b/>
                <w:bCs/>
              </w:rPr>
            </w:pPr>
            <w:r>
              <w:t>Электрический заряд. Закон Кулона</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27.</w:t>
            </w:r>
          </w:p>
        </w:tc>
        <w:tc>
          <w:tcPr>
            <w:tcW w:w="4441" w:type="dxa"/>
          </w:tcPr>
          <w:p w:rsidR="00926202" w:rsidRPr="002B7E90" w:rsidRDefault="00CA53EE" w:rsidP="00926202">
            <w:pPr>
              <w:rPr>
                <w:b/>
                <w:bCs/>
              </w:rPr>
            </w:pPr>
            <w:r>
              <w:t>Напряженность. Принцип суперпозиции</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28</w:t>
            </w:r>
            <w:r w:rsidR="00926202" w:rsidRPr="002B7E90">
              <w:t>.</w:t>
            </w:r>
          </w:p>
        </w:tc>
        <w:tc>
          <w:tcPr>
            <w:tcW w:w="4441" w:type="dxa"/>
          </w:tcPr>
          <w:p w:rsidR="00926202" w:rsidRPr="002B7E90" w:rsidRDefault="00CA53EE" w:rsidP="00926202">
            <w:pPr>
              <w:rPr>
                <w:b/>
                <w:bCs/>
              </w:rPr>
            </w:pPr>
            <w:r>
              <w:t>Поляризация. Потенциал</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7D2CA5">
            <w:pPr>
              <w:jc w:val="center"/>
            </w:pPr>
          </w:p>
        </w:tc>
        <w:tc>
          <w:tcPr>
            <w:tcW w:w="1557" w:type="dxa"/>
          </w:tcPr>
          <w:p w:rsidR="00926202" w:rsidRPr="002B7E90" w:rsidRDefault="00926202" w:rsidP="00926202">
            <w:pPr>
              <w:jc w:val="center"/>
            </w:pPr>
          </w:p>
        </w:tc>
      </w:tr>
      <w:tr w:rsidR="00926202" w:rsidRPr="002B7E90" w:rsidTr="00ED5620">
        <w:tc>
          <w:tcPr>
            <w:tcW w:w="1117" w:type="dxa"/>
          </w:tcPr>
          <w:p w:rsidR="00926202" w:rsidRPr="002B7E90" w:rsidRDefault="00CA53EE" w:rsidP="00926202">
            <w:pPr>
              <w:jc w:val="center"/>
            </w:pPr>
            <w:r>
              <w:t>29</w:t>
            </w:r>
            <w:r w:rsidR="00926202" w:rsidRPr="002B7E90">
              <w:t>.</w:t>
            </w:r>
          </w:p>
        </w:tc>
        <w:tc>
          <w:tcPr>
            <w:tcW w:w="4441" w:type="dxa"/>
          </w:tcPr>
          <w:p w:rsidR="00926202" w:rsidRPr="002B7E90" w:rsidRDefault="00CA53EE" w:rsidP="00926202">
            <w:r>
              <w:rPr>
                <w:bCs/>
              </w:rPr>
              <w:t>Электроемкость. Энергия заряженного конденсатора</w:t>
            </w:r>
          </w:p>
        </w:tc>
        <w:tc>
          <w:tcPr>
            <w:tcW w:w="980" w:type="dxa"/>
          </w:tcPr>
          <w:p w:rsidR="00926202" w:rsidRPr="002B7E90" w:rsidRDefault="00926202" w:rsidP="00926202">
            <w:pPr>
              <w:jc w:val="center"/>
            </w:pPr>
            <w:r w:rsidRPr="002B7E90">
              <w:t>1</w:t>
            </w:r>
          </w:p>
        </w:tc>
        <w:tc>
          <w:tcPr>
            <w:tcW w:w="1674" w:type="dxa"/>
          </w:tcPr>
          <w:p w:rsidR="00926202" w:rsidRPr="002B7E90" w:rsidRDefault="00926202" w:rsidP="00926202">
            <w:pPr>
              <w:jc w:val="center"/>
            </w:pPr>
          </w:p>
        </w:tc>
        <w:tc>
          <w:tcPr>
            <w:tcW w:w="1557" w:type="dxa"/>
          </w:tcPr>
          <w:p w:rsidR="00926202" w:rsidRPr="002B7E90" w:rsidRDefault="00926202" w:rsidP="00926202">
            <w:pPr>
              <w:jc w:val="center"/>
            </w:pPr>
          </w:p>
        </w:tc>
      </w:tr>
      <w:tr w:rsidR="00CA53EE" w:rsidRPr="002B7E90" w:rsidTr="00ED5620">
        <w:tc>
          <w:tcPr>
            <w:tcW w:w="1117" w:type="dxa"/>
          </w:tcPr>
          <w:p w:rsidR="00CA53EE" w:rsidRDefault="00CA53EE" w:rsidP="00926202">
            <w:pPr>
              <w:jc w:val="center"/>
            </w:pPr>
            <w:r>
              <w:t>30.</w:t>
            </w:r>
          </w:p>
        </w:tc>
        <w:tc>
          <w:tcPr>
            <w:tcW w:w="4441" w:type="dxa"/>
          </w:tcPr>
          <w:p w:rsidR="00CA53EE" w:rsidRDefault="00CA53EE" w:rsidP="00926202">
            <w:pPr>
              <w:rPr>
                <w:bCs/>
              </w:rPr>
            </w:pPr>
            <w:r>
              <w:rPr>
                <w:bCs/>
              </w:rPr>
              <w:t>Электрический ток. Сила тока</w:t>
            </w:r>
          </w:p>
        </w:tc>
        <w:tc>
          <w:tcPr>
            <w:tcW w:w="980" w:type="dxa"/>
          </w:tcPr>
          <w:p w:rsidR="00CA53EE" w:rsidRPr="002B7E90"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CA53EE">
            <w:pPr>
              <w:jc w:val="center"/>
            </w:pPr>
            <w:r>
              <w:t>31.</w:t>
            </w:r>
          </w:p>
        </w:tc>
        <w:tc>
          <w:tcPr>
            <w:tcW w:w="4441" w:type="dxa"/>
          </w:tcPr>
          <w:p w:rsidR="00CA53EE" w:rsidRDefault="00CA53EE" w:rsidP="00926202">
            <w:pPr>
              <w:rPr>
                <w:bCs/>
              </w:rPr>
            </w:pPr>
            <w:r>
              <w:rPr>
                <w:bCs/>
              </w:rPr>
              <w:t>Закон Ома для участка цепи. Соединение проводов</w:t>
            </w:r>
          </w:p>
        </w:tc>
        <w:tc>
          <w:tcPr>
            <w:tcW w:w="980" w:type="dxa"/>
          </w:tcPr>
          <w:p w:rsidR="00CA53EE"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CA53EE">
            <w:pPr>
              <w:jc w:val="center"/>
            </w:pPr>
            <w:r>
              <w:t>32.</w:t>
            </w:r>
          </w:p>
        </w:tc>
        <w:tc>
          <w:tcPr>
            <w:tcW w:w="4441" w:type="dxa"/>
          </w:tcPr>
          <w:p w:rsidR="00CA53EE" w:rsidRDefault="00CA53EE" w:rsidP="00926202">
            <w:pPr>
              <w:rPr>
                <w:bCs/>
              </w:rPr>
            </w:pPr>
            <w:r>
              <w:rPr>
                <w:bCs/>
              </w:rPr>
              <w:t>ЭДС. Закон Ома для полной цепи</w:t>
            </w:r>
          </w:p>
        </w:tc>
        <w:tc>
          <w:tcPr>
            <w:tcW w:w="980" w:type="dxa"/>
          </w:tcPr>
          <w:p w:rsidR="00CA53EE"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CA53EE" w:rsidRPr="002B7E90" w:rsidTr="00ED5620">
        <w:tc>
          <w:tcPr>
            <w:tcW w:w="1117" w:type="dxa"/>
          </w:tcPr>
          <w:p w:rsidR="00CA53EE" w:rsidRDefault="00CA53EE" w:rsidP="00CA53EE">
            <w:pPr>
              <w:jc w:val="center"/>
            </w:pPr>
            <w:r>
              <w:t>33.</w:t>
            </w:r>
          </w:p>
        </w:tc>
        <w:tc>
          <w:tcPr>
            <w:tcW w:w="4441" w:type="dxa"/>
          </w:tcPr>
          <w:p w:rsidR="00CA53EE" w:rsidRDefault="00CA53EE" w:rsidP="00926202">
            <w:pPr>
              <w:rPr>
                <w:bCs/>
              </w:rPr>
            </w:pPr>
            <w:r>
              <w:rPr>
                <w:bCs/>
              </w:rPr>
              <w:t>Электрический ток в различных средах</w:t>
            </w:r>
          </w:p>
        </w:tc>
        <w:tc>
          <w:tcPr>
            <w:tcW w:w="980" w:type="dxa"/>
          </w:tcPr>
          <w:p w:rsidR="00CA53EE" w:rsidRDefault="00CA53EE" w:rsidP="00926202">
            <w:pPr>
              <w:jc w:val="center"/>
            </w:pPr>
            <w:r>
              <w:t>1</w:t>
            </w:r>
          </w:p>
        </w:tc>
        <w:tc>
          <w:tcPr>
            <w:tcW w:w="1674" w:type="dxa"/>
          </w:tcPr>
          <w:p w:rsidR="00CA53EE" w:rsidRDefault="00CA53EE" w:rsidP="00926202">
            <w:pPr>
              <w:jc w:val="center"/>
            </w:pPr>
          </w:p>
        </w:tc>
        <w:tc>
          <w:tcPr>
            <w:tcW w:w="1557" w:type="dxa"/>
          </w:tcPr>
          <w:p w:rsidR="00CA53EE" w:rsidRPr="002B7E90" w:rsidRDefault="00CA53EE" w:rsidP="00926202">
            <w:pPr>
              <w:jc w:val="center"/>
            </w:pPr>
          </w:p>
        </w:tc>
      </w:tr>
      <w:tr w:rsidR="004C0B3A" w:rsidRPr="002B7E90" w:rsidTr="00ED5620">
        <w:tc>
          <w:tcPr>
            <w:tcW w:w="1117" w:type="dxa"/>
          </w:tcPr>
          <w:p w:rsidR="004C0B3A" w:rsidRDefault="004C0B3A" w:rsidP="00CA53EE">
            <w:pPr>
              <w:jc w:val="center"/>
            </w:pPr>
            <w:r>
              <w:t>34.</w:t>
            </w:r>
          </w:p>
        </w:tc>
        <w:tc>
          <w:tcPr>
            <w:tcW w:w="4441" w:type="dxa"/>
          </w:tcPr>
          <w:p w:rsidR="004C0B3A" w:rsidRDefault="004C0B3A" w:rsidP="00926202">
            <w:pPr>
              <w:rPr>
                <w:bCs/>
              </w:rPr>
            </w:pPr>
            <w:r>
              <w:rPr>
                <w:bCs/>
              </w:rPr>
              <w:t>Повторение</w:t>
            </w:r>
          </w:p>
        </w:tc>
        <w:tc>
          <w:tcPr>
            <w:tcW w:w="980" w:type="dxa"/>
          </w:tcPr>
          <w:p w:rsidR="004C0B3A" w:rsidRDefault="004C0B3A" w:rsidP="00926202">
            <w:pPr>
              <w:jc w:val="center"/>
            </w:pPr>
            <w:r>
              <w:t>1</w:t>
            </w:r>
          </w:p>
        </w:tc>
        <w:tc>
          <w:tcPr>
            <w:tcW w:w="1674" w:type="dxa"/>
          </w:tcPr>
          <w:p w:rsidR="004C0B3A" w:rsidRDefault="004C0B3A" w:rsidP="00926202">
            <w:pPr>
              <w:jc w:val="center"/>
            </w:pPr>
          </w:p>
        </w:tc>
        <w:tc>
          <w:tcPr>
            <w:tcW w:w="1557" w:type="dxa"/>
          </w:tcPr>
          <w:p w:rsidR="004C0B3A" w:rsidRPr="002B7E90" w:rsidRDefault="004C0B3A" w:rsidP="00926202">
            <w:pPr>
              <w:jc w:val="center"/>
            </w:pPr>
          </w:p>
        </w:tc>
      </w:tr>
    </w:tbl>
    <w:p w:rsidR="00926202" w:rsidRDefault="00926202" w:rsidP="00A82070">
      <w:pPr>
        <w:jc w:val="center"/>
        <w:outlineLvl w:val="0"/>
        <w:rPr>
          <w:spacing w:val="6"/>
        </w:rPr>
      </w:pPr>
    </w:p>
    <w:p w:rsidR="004C0B3A" w:rsidRPr="002B7E90" w:rsidRDefault="004C0B3A" w:rsidP="00A82070">
      <w:pPr>
        <w:jc w:val="center"/>
        <w:outlineLvl w:val="0"/>
        <w:rPr>
          <w:spacing w:val="6"/>
        </w:rPr>
      </w:pPr>
    </w:p>
    <w:p w:rsidR="00A82070" w:rsidRPr="002B7E90" w:rsidRDefault="00A82070" w:rsidP="00A82070">
      <w:pPr>
        <w:spacing w:line="360" w:lineRule="auto"/>
        <w:ind w:right="333"/>
        <w:jc w:val="center"/>
        <w:outlineLvl w:val="0"/>
        <w:rPr>
          <w:spacing w:val="6"/>
        </w:rPr>
      </w:pPr>
    </w:p>
    <w:p w:rsidR="00367BE3" w:rsidRPr="002B7E90" w:rsidRDefault="00367BE3" w:rsidP="00A82070">
      <w:pPr>
        <w:spacing w:line="360" w:lineRule="auto"/>
        <w:ind w:right="333"/>
        <w:jc w:val="center"/>
        <w:outlineLvl w:val="0"/>
        <w:rPr>
          <w:spacing w:val="6"/>
        </w:rPr>
      </w:pPr>
    </w:p>
    <w:p w:rsidR="00367BE3" w:rsidRPr="002B7E90" w:rsidRDefault="00367BE3" w:rsidP="00A82070">
      <w:pPr>
        <w:spacing w:line="360" w:lineRule="auto"/>
        <w:ind w:right="333"/>
        <w:jc w:val="center"/>
        <w:outlineLvl w:val="0"/>
        <w:rPr>
          <w:spacing w:val="6"/>
        </w:rPr>
      </w:pPr>
    </w:p>
    <w:p w:rsidR="00367BE3" w:rsidRDefault="00367BE3"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E334E4" w:rsidRDefault="00E334E4" w:rsidP="00A82070">
      <w:pPr>
        <w:spacing w:line="360" w:lineRule="auto"/>
        <w:ind w:right="333"/>
        <w:jc w:val="center"/>
        <w:outlineLvl w:val="0"/>
        <w:rPr>
          <w:spacing w:val="6"/>
        </w:rPr>
      </w:pPr>
    </w:p>
    <w:p w:rsidR="00926202" w:rsidRDefault="00926202" w:rsidP="00A82070">
      <w:pPr>
        <w:spacing w:line="360" w:lineRule="auto"/>
        <w:ind w:right="333"/>
        <w:jc w:val="center"/>
        <w:outlineLvl w:val="0"/>
        <w:rPr>
          <w:spacing w:val="6"/>
        </w:rPr>
      </w:pPr>
    </w:p>
    <w:p w:rsidR="00405723" w:rsidRPr="002B7E90" w:rsidRDefault="00A82070" w:rsidP="00A82070">
      <w:pPr>
        <w:spacing w:line="360" w:lineRule="auto"/>
        <w:ind w:right="333"/>
        <w:jc w:val="center"/>
        <w:outlineLvl w:val="0"/>
        <w:rPr>
          <w:spacing w:val="6"/>
        </w:rPr>
      </w:pPr>
      <w:r w:rsidRPr="002B7E90">
        <w:rPr>
          <w:spacing w:val="6"/>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4459"/>
        <w:gridCol w:w="1231"/>
        <w:gridCol w:w="1587"/>
        <w:gridCol w:w="1383"/>
      </w:tblGrid>
      <w:tr w:rsidR="003379E3" w:rsidRPr="002B7E90">
        <w:tc>
          <w:tcPr>
            <w:tcW w:w="911" w:type="dxa"/>
          </w:tcPr>
          <w:p w:rsidR="003379E3" w:rsidRPr="002B7E90" w:rsidRDefault="003379E3" w:rsidP="003379E3">
            <w:pPr>
              <w:jc w:val="center"/>
            </w:pPr>
            <w:r w:rsidRPr="002B7E90">
              <w:t>№</w:t>
            </w:r>
            <w:proofErr w:type="gramStart"/>
            <w:r w:rsidRPr="002B7E90">
              <w:t>п</w:t>
            </w:r>
            <w:proofErr w:type="gramEnd"/>
            <w:r w:rsidRPr="002B7E90">
              <w:t>/п</w:t>
            </w:r>
          </w:p>
        </w:tc>
        <w:tc>
          <w:tcPr>
            <w:tcW w:w="4459" w:type="dxa"/>
          </w:tcPr>
          <w:p w:rsidR="003379E3" w:rsidRPr="002B7E90" w:rsidRDefault="003379E3" w:rsidP="003379E3">
            <w:pPr>
              <w:pStyle w:val="2"/>
              <w:spacing w:before="0" w:after="0"/>
              <w:jc w:val="center"/>
              <w:rPr>
                <w:rFonts w:ascii="Times New Roman" w:hAnsi="Times New Roman" w:cs="Times New Roman"/>
                <w:b w:val="0"/>
                <w:i w:val="0"/>
                <w:sz w:val="24"/>
                <w:szCs w:val="24"/>
              </w:rPr>
            </w:pPr>
            <w:r w:rsidRPr="002B7E90">
              <w:rPr>
                <w:rFonts w:ascii="Times New Roman" w:hAnsi="Times New Roman" w:cs="Times New Roman"/>
                <w:b w:val="0"/>
                <w:i w:val="0"/>
                <w:sz w:val="24"/>
                <w:szCs w:val="24"/>
              </w:rPr>
              <w:t>Тема занятия</w:t>
            </w:r>
          </w:p>
        </w:tc>
        <w:tc>
          <w:tcPr>
            <w:tcW w:w="1231" w:type="dxa"/>
          </w:tcPr>
          <w:p w:rsidR="003379E3" w:rsidRPr="002B7E90" w:rsidRDefault="003379E3" w:rsidP="003379E3">
            <w:pPr>
              <w:pStyle w:val="2"/>
              <w:spacing w:before="0" w:after="0"/>
              <w:jc w:val="center"/>
              <w:rPr>
                <w:rFonts w:ascii="Times New Roman" w:hAnsi="Times New Roman" w:cs="Times New Roman"/>
                <w:b w:val="0"/>
                <w:i w:val="0"/>
                <w:sz w:val="24"/>
                <w:szCs w:val="24"/>
              </w:rPr>
            </w:pPr>
            <w:r w:rsidRPr="002B7E90">
              <w:rPr>
                <w:rFonts w:ascii="Times New Roman" w:hAnsi="Times New Roman" w:cs="Times New Roman"/>
                <w:b w:val="0"/>
                <w:i w:val="0"/>
                <w:sz w:val="24"/>
                <w:szCs w:val="24"/>
              </w:rPr>
              <w:t>Кол-во часов</w:t>
            </w:r>
          </w:p>
        </w:tc>
        <w:tc>
          <w:tcPr>
            <w:tcW w:w="1587" w:type="dxa"/>
          </w:tcPr>
          <w:p w:rsidR="003379E3" w:rsidRPr="002B7E90" w:rsidRDefault="003379E3" w:rsidP="003379E3">
            <w:pPr>
              <w:jc w:val="center"/>
            </w:pPr>
            <w:r w:rsidRPr="002B7E90">
              <w:t>Дата</w:t>
            </w:r>
          </w:p>
          <w:p w:rsidR="003379E3" w:rsidRPr="002B7E90" w:rsidRDefault="003379E3" w:rsidP="003379E3">
            <w:pPr>
              <w:jc w:val="center"/>
            </w:pPr>
            <w:r w:rsidRPr="002B7E90">
              <w:t>по плану</w:t>
            </w:r>
          </w:p>
        </w:tc>
        <w:tc>
          <w:tcPr>
            <w:tcW w:w="1383" w:type="dxa"/>
          </w:tcPr>
          <w:p w:rsidR="003379E3" w:rsidRPr="002B7E90" w:rsidRDefault="003379E3" w:rsidP="003379E3">
            <w:pPr>
              <w:jc w:val="center"/>
            </w:pPr>
            <w:r w:rsidRPr="002B7E90">
              <w:t>Дата</w:t>
            </w:r>
          </w:p>
          <w:p w:rsidR="003379E3" w:rsidRPr="002B7E90" w:rsidRDefault="003379E3" w:rsidP="003379E3">
            <w:pPr>
              <w:jc w:val="center"/>
            </w:pPr>
            <w:proofErr w:type="spellStart"/>
            <w:r w:rsidRPr="002B7E90">
              <w:t>фактич</w:t>
            </w:r>
            <w:proofErr w:type="spellEnd"/>
            <w:r w:rsidRPr="002B7E90">
              <w:t>.</w:t>
            </w:r>
          </w:p>
        </w:tc>
      </w:tr>
      <w:tr w:rsidR="003379E3" w:rsidRPr="002B7E90">
        <w:tc>
          <w:tcPr>
            <w:tcW w:w="911" w:type="dxa"/>
          </w:tcPr>
          <w:p w:rsidR="003379E3" w:rsidRPr="002B7E90" w:rsidRDefault="003379E3" w:rsidP="003379E3">
            <w:pPr>
              <w:jc w:val="both"/>
            </w:pPr>
          </w:p>
        </w:tc>
        <w:tc>
          <w:tcPr>
            <w:tcW w:w="4459" w:type="dxa"/>
          </w:tcPr>
          <w:p w:rsidR="00E334E4" w:rsidRDefault="003379E3" w:rsidP="00E334E4">
            <w:pPr>
              <w:jc w:val="center"/>
              <w:rPr>
                <w:b/>
                <w:bCs/>
              </w:rPr>
            </w:pPr>
            <w:r w:rsidRPr="002B7E90">
              <w:rPr>
                <w:b/>
                <w:bCs/>
              </w:rPr>
              <w:t>Магнетизм</w:t>
            </w:r>
            <w:r w:rsidR="00E334E4">
              <w:rPr>
                <w:b/>
                <w:bCs/>
              </w:rPr>
              <w:t>. Колебания и волны,</w:t>
            </w:r>
          </w:p>
          <w:p w:rsidR="003379E3" w:rsidRPr="002B7E90" w:rsidRDefault="00E334E4" w:rsidP="00E334E4">
            <w:pPr>
              <w:jc w:val="center"/>
              <w:rPr>
                <w:b/>
                <w:bCs/>
              </w:rPr>
            </w:pPr>
            <w:r>
              <w:rPr>
                <w:b/>
                <w:bCs/>
              </w:rPr>
              <w:t>16</w:t>
            </w:r>
            <w:r w:rsidR="003379E3" w:rsidRPr="002B7E90">
              <w:rPr>
                <w:b/>
                <w:bCs/>
              </w:rPr>
              <w:t xml:space="preserve"> часов</w:t>
            </w:r>
          </w:p>
        </w:tc>
        <w:tc>
          <w:tcPr>
            <w:tcW w:w="1231" w:type="dxa"/>
          </w:tcPr>
          <w:p w:rsidR="003379E3" w:rsidRPr="002B7E90" w:rsidRDefault="003379E3" w:rsidP="003379E3">
            <w:pPr>
              <w:jc w:val="both"/>
            </w:pP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E334E4" w:rsidRPr="002B7E90">
        <w:tc>
          <w:tcPr>
            <w:tcW w:w="911" w:type="dxa"/>
          </w:tcPr>
          <w:p w:rsidR="00E334E4" w:rsidRPr="002B7E90" w:rsidRDefault="00E334E4" w:rsidP="003379E3">
            <w:pPr>
              <w:jc w:val="both"/>
            </w:pPr>
          </w:p>
        </w:tc>
        <w:tc>
          <w:tcPr>
            <w:tcW w:w="4459" w:type="dxa"/>
          </w:tcPr>
          <w:p w:rsidR="00E334E4" w:rsidRPr="00E334E4" w:rsidRDefault="00E334E4" w:rsidP="00E334E4">
            <w:pPr>
              <w:jc w:val="center"/>
              <w:rPr>
                <w:bCs/>
                <w:i/>
              </w:rPr>
            </w:pPr>
            <w:r w:rsidRPr="00E334E4">
              <w:rPr>
                <w:bCs/>
                <w:i/>
              </w:rPr>
              <w:t>Магнетизм</w:t>
            </w:r>
            <w:r>
              <w:rPr>
                <w:bCs/>
                <w:i/>
              </w:rPr>
              <w:t>(8 часов)</w:t>
            </w:r>
          </w:p>
        </w:tc>
        <w:tc>
          <w:tcPr>
            <w:tcW w:w="1231" w:type="dxa"/>
          </w:tcPr>
          <w:p w:rsidR="00E334E4" w:rsidRPr="002B7E90" w:rsidRDefault="00E334E4" w:rsidP="003379E3">
            <w:pPr>
              <w:jc w:val="both"/>
            </w:pPr>
          </w:p>
        </w:tc>
        <w:tc>
          <w:tcPr>
            <w:tcW w:w="1587" w:type="dxa"/>
          </w:tcPr>
          <w:p w:rsidR="00E334E4" w:rsidRPr="002B7E90" w:rsidRDefault="00E334E4" w:rsidP="003379E3">
            <w:pPr>
              <w:jc w:val="both"/>
            </w:pPr>
          </w:p>
        </w:tc>
        <w:tc>
          <w:tcPr>
            <w:tcW w:w="1383" w:type="dxa"/>
          </w:tcPr>
          <w:p w:rsidR="00E334E4" w:rsidRPr="002B7E90" w:rsidRDefault="00E334E4" w:rsidP="003379E3">
            <w:pPr>
              <w:jc w:val="both"/>
            </w:pPr>
          </w:p>
        </w:tc>
      </w:tr>
      <w:tr w:rsidR="003379E3" w:rsidRPr="002B7E90">
        <w:tc>
          <w:tcPr>
            <w:tcW w:w="911" w:type="dxa"/>
          </w:tcPr>
          <w:p w:rsidR="003379E3" w:rsidRPr="002B7E90" w:rsidRDefault="003379E3" w:rsidP="003379E3">
            <w:pPr>
              <w:jc w:val="center"/>
            </w:pPr>
            <w:r w:rsidRPr="002B7E90">
              <w:t>1.</w:t>
            </w:r>
          </w:p>
        </w:tc>
        <w:tc>
          <w:tcPr>
            <w:tcW w:w="4459" w:type="dxa"/>
          </w:tcPr>
          <w:p w:rsidR="003379E3" w:rsidRPr="002B7E90" w:rsidRDefault="00E334E4" w:rsidP="003379E3">
            <w:r>
              <w:t>Магнитное поле. Вектор магнитной индукции</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2.</w:t>
            </w:r>
          </w:p>
        </w:tc>
        <w:tc>
          <w:tcPr>
            <w:tcW w:w="4459" w:type="dxa"/>
          </w:tcPr>
          <w:p w:rsidR="003379E3" w:rsidRPr="002B7E90" w:rsidRDefault="00E334E4" w:rsidP="003379E3">
            <w:r>
              <w:t>Сила Ампера</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3.</w:t>
            </w:r>
          </w:p>
        </w:tc>
        <w:tc>
          <w:tcPr>
            <w:tcW w:w="4459" w:type="dxa"/>
          </w:tcPr>
          <w:p w:rsidR="003379E3" w:rsidRPr="002B7E90" w:rsidRDefault="00E334E4" w:rsidP="003379E3">
            <w:r>
              <w:t>Сила Лоренца</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4.</w:t>
            </w:r>
          </w:p>
        </w:tc>
        <w:tc>
          <w:tcPr>
            <w:tcW w:w="4459" w:type="dxa"/>
          </w:tcPr>
          <w:p w:rsidR="003379E3" w:rsidRPr="002B7E90" w:rsidRDefault="00E334E4" w:rsidP="003379E3">
            <w:r>
              <w:t>Магнитный поток. Правило Ленца</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5.</w:t>
            </w:r>
          </w:p>
        </w:tc>
        <w:tc>
          <w:tcPr>
            <w:tcW w:w="4459" w:type="dxa"/>
          </w:tcPr>
          <w:p w:rsidR="003379E3" w:rsidRPr="002B7E90" w:rsidRDefault="00E334E4" w:rsidP="003379E3">
            <w:r>
              <w:t>ЭДС. ЭДС в движущихся проводниках</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6.</w:t>
            </w:r>
          </w:p>
        </w:tc>
        <w:tc>
          <w:tcPr>
            <w:tcW w:w="4459" w:type="dxa"/>
          </w:tcPr>
          <w:p w:rsidR="003379E3" w:rsidRPr="002B7E90" w:rsidRDefault="00E334E4" w:rsidP="003379E3">
            <w:r>
              <w:t>Самоиндукция. Индуктивность</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3379E3">
            <w:pPr>
              <w:jc w:val="center"/>
            </w:pPr>
            <w:r w:rsidRPr="002B7E90">
              <w:t>7.</w:t>
            </w:r>
          </w:p>
        </w:tc>
        <w:tc>
          <w:tcPr>
            <w:tcW w:w="4459" w:type="dxa"/>
          </w:tcPr>
          <w:p w:rsidR="003379E3" w:rsidRPr="002B7E90" w:rsidRDefault="00E334E4" w:rsidP="003379E3">
            <w:r>
              <w:t>Обобщающий урок</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both"/>
            </w:pPr>
          </w:p>
        </w:tc>
        <w:tc>
          <w:tcPr>
            <w:tcW w:w="1383" w:type="dxa"/>
          </w:tcPr>
          <w:p w:rsidR="003379E3" w:rsidRPr="002B7E90" w:rsidRDefault="003379E3" w:rsidP="003379E3">
            <w:pPr>
              <w:jc w:val="both"/>
            </w:pPr>
          </w:p>
        </w:tc>
      </w:tr>
      <w:tr w:rsidR="003379E3" w:rsidRPr="002B7E90">
        <w:tc>
          <w:tcPr>
            <w:tcW w:w="911" w:type="dxa"/>
          </w:tcPr>
          <w:p w:rsidR="003379E3" w:rsidRPr="002B7E90" w:rsidRDefault="003379E3" w:rsidP="00E334E4">
            <w:pPr>
              <w:jc w:val="center"/>
            </w:pPr>
            <w:r w:rsidRPr="002B7E90">
              <w:t>8.</w:t>
            </w:r>
          </w:p>
        </w:tc>
        <w:tc>
          <w:tcPr>
            <w:tcW w:w="4459" w:type="dxa"/>
          </w:tcPr>
          <w:p w:rsidR="003379E3" w:rsidRPr="002B7E90" w:rsidRDefault="00E334E4" w:rsidP="003379E3">
            <w:r>
              <w:t>Энергия магнитного поля</w:t>
            </w:r>
          </w:p>
        </w:tc>
        <w:tc>
          <w:tcPr>
            <w:tcW w:w="1231" w:type="dxa"/>
          </w:tcPr>
          <w:p w:rsidR="003379E3" w:rsidRPr="002B7E90" w:rsidRDefault="00E334E4" w:rsidP="003379E3">
            <w:pPr>
              <w:jc w:val="center"/>
            </w:pPr>
            <w:r>
              <w:t>1</w:t>
            </w:r>
          </w:p>
        </w:tc>
        <w:tc>
          <w:tcPr>
            <w:tcW w:w="1587" w:type="dxa"/>
          </w:tcPr>
          <w:p w:rsidR="002116FC" w:rsidRPr="002B7E90" w:rsidRDefault="002116FC" w:rsidP="003379E3">
            <w:pPr>
              <w:jc w:val="both"/>
            </w:pPr>
          </w:p>
        </w:tc>
        <w:tc>
          <w:tcPr>
            <w:tcW w:w="1383" w:type="dxa"/>
          </w:tcPr>
          <w:p w:rsidR="003379E3" w:rsidRPr="002B7E90" w:rsidRDefault="003379E3" w:rsidP="003379E3">
            <w:pPr>
              <w:jc w:val="both"/>
            </w:pPr>
          </w:p>
        </w:tc>
      </w:tr>
      <w:tr w:rsidR="00E334E4" w:rsidRPr="002B7E90">
        <w:tc>
          <w:tcPr>
            <w:tcW w:w="911" w:type="dxa"/>
          </w:tcPr>
          <w:p w:rsidR="00E334E4" w:rsidRPr="002B7E90" w:rsidRDefault="00E334E4" w:rsidP="00E334E4">
            <w:pPr>
              <w:jc w:val="center"/>
            </w:pPr>
          </w:p>
        </w:tc>
        <w:tc>
          <w:tcPr>
            <w:tcW w:w="4459" w:type="dxa"/>
          </w:tcPr>
          <w:p w:rsidR="00E334E4" w:rsidRPr="00E334E4" w:rsidRDefault="00E334E4" w:rsidP="00E334E4">
            <w:pPr>
              <w:jc w:val="center"/>
              <w:rPr>
                <w:i/>
              </w:rPr>
            </w:pPr>
            <w:r w:rsidRPr="00E334E4">
              <w:rPr>
                <w:bCs/>
                <w:i/>
              </w:rPr>
              <w:t>Колебания и волны</w:t>
            </w:r>
            <w:r>
              <w:rPr>
                <w:bCs/>
                <w:i/>
              </w:rPr>
              <w:t>(8 часов)</w:t>
            </w:r>
          </w:p>
        </w:tc>
        <w:tc>
          <w:tcPr>
            <w:tcW w:w="1231" w:type="dxa"/>
          </w:tcPr>
          <w:p w:rsidR="00E334E4" w:rsidRDefault="00E334E4" w:rsidP="003379E3">
            <w:pPr>
              <w:jc w:val="center"/>
            </w:pP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E334E4" w:rsidRPr="002B7E90">
        <w:tc>
          <w:tcPr>
            <w:tcW w:w="911" w:type="dxa"/>
          </w:tcPr>
          <w:p w:rsidR="00E334E4" w:rsidRPr="002B7E90" w:rsidRDefault="00E334E4" w:rsidP="00E334E4">
            <w:pPr>
              <w:jc w:val="center"/>
            </w:pPr>
            <w:r>
              <w:t>9,10.</w:t>
            </w:r>
          </w:p>
        </w:tc>
        <w:tc>
          <w:tcPr>
            <w:tcW w:w="4459" w:type="dxa"/>
          </w:tcPr>
          <w:p w:rsidR="00E334E4" w:rsidRDefault="00E334E4" w:rsidP="003379E3">
            <w:r>
              <w:t>Механические колебания</w:t>
            </w:r>
          </w:p>
        </w:tc>
        <w:tc>
          <w:tcPr>
            <w:tcW w:w="1231" w:type="dxa"/>
          </w:tcPr>
          <w:p w:rsidR="00E334E4" w:rsidRDefault="00E334E4" w:rsidP="003379E3">
            <w:pPr>
              <w:jc w:val="center"/>
            </w:pPr>
            <w:r>
              <w:t>2</w:t>
            </w: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E334E4" w:rsidRPr="002B7E90">
        <w:tc>
          <w:tcPr>
            <w:tcW w:w="911" w:type="dxa"/>
          </w:tcPr>
          <w:p w:rsidR="00E334E4" w:rsidRDefault="00E334E4" w:rsidP="00E334E4">
            <w:pPr>
              <w:jc w:val="center"/>
            </w:pPr>
            <w:r>
              <w:t>11,12.</w:t>
            </w:r>
          </w:p>
        </w:tc>
        <w:tc>
          <w:tcPr>
            <w:tcW w:w="4459" w:type="dxa"/>
          </w:tcPr>
          <w:p w:rsidR="00E334E4" w:rsidRDefault="00E334E4" w:rsidP="003379E3">
            <w:r>
              <w:t>Электромагнитные колебания</w:t>
            </w:r>
          </w:p>
        </w:tc>
        <w:tc>
          <w:tcPr>
            <w:tcW w:w="1231" w:type="dxa"/>
          </w:tcPr>
          <w:p w:rsidR="00E334E4" w:rsidRDefault="00E334E4" w:rsidP="003379E3">
            <w:pPr>
              <w:jc w:val="center"/>
            </w:pPr>
            <w:r>
              <w:t>2</w:t>
            </w: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E334E4" w:rsidRPr="002B7E90">
        <w:tc>
          <w:tcPr>
            <w:tcW w:w="911" w:type="dxa"/>
          </w:tcPr>
          <w:p w:rsidR="00E334E4" w:rsidRDefault="00E334E4" w:rsidP="00E334E4">
            <w:pPr>
              <w:jc w:val="center"/>
            </w:pPr>
            <w:r>
              <w:t>13.</w:t>
            </w:r>
          </w:p>
        </w:tc>
        <w:tc>
          <w:tcPr>
            <w:tcW w:w="4459" w:type="dxa"/>
          </w:tcPr>
          <w:p w:rsidR="00E334E4" w:rsidRDefault="00E334E4" w:rsidP="003379E3">
            <w:r>
              <w:t>Автоколебания</w:t>
            </w:r>
          </w:p>
        </w:tc>
        <w:tc>
          <w:tcPr>
            <w:tcW w:w="1231" w:type="dxa"/>
          </w:tcPr>
          <w:p w:rsidR="00E334E4" w:rsidRDefault="00E334E4" w:rsidP="003379E3">
            <w:pPr>
              <w:jc w:val="center"/>
            </w:pPr>
            <w:r>
              <w:t>1</w:t>
            </w: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E334E4" w:rsidRPr="002B7E90">
        <w:tc>
          <w:tcPr>
            <w:tcW w:w="911" w:type="dxa"/>
          </w:tcPr>
          <w:p w:rsidR="00E334E4" w:rsidRDefault="00E334E4" w:rsidP="00E334E4">
            <w:pPr>
              <w:jc w:val="center"/>
            </w:pPr>
            <w:r>
              <w:t>14.</w:t>
            </w:r>
          </w:p>
        </w:tc>
        <w:tc>
          <w:tcPr>
            <w:tcW w:w="4459" w:type="dxa"/>
          </w:tcPr>
          <w:p w:rsidR="00E334E4" w:rsidRDefault="00E334E4" w:rsidP="003379E3">
            <w:r>
              <w:t>Механические волны</w:t>
            </w:r>
          </w:p>
        </w:tc>
        <w:tc>
          <w:tcPr>
            <w:tcW w:w="1231" w:type="dxa"/>
          </w:tcPr>
          <w:p w:rsidR="00E334E4" w:rsidRDefault="00E334E4" w:rsidP="003379E3">
            <w:pPr>
              <w:jc w:val="center"/>
            </w:pPr>
            <w:r>
              <w:t>1</w:t>
            </w: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E334E4" w:rsidRPr="002B7E90">
        <w:tc>
          <w:tcPr>
            <w:tcW w:w="911" w:type="dxa"/>
          </w:tcPr>
          <w:p w:rsidR="00E334E4" w:rsidRDefault="00E334E4" w:rsidP="00E334E4">
            <w:pPr>
              <w:jc w:val="center"/>
            </w:pPr>
            <w:r>
              <w:t>15,16.</w:t>
            </w:r>
          </w:p>
        </w:tc>
        <w:tc>
          <w:tcPr>
            <w:tcW w:w="4459" w:type="dxa"/>
          </w:tcPr>
          <w:p w:rsidR="00E334E4" w:rsidRDefault="00E334E4" w:rsidP="003379E3">
            <w:r>
              <w:t>Электромагнитные волны</w:t>
            </w:r>
          </w:p>
        </w:tc>
        <w:tc>
          <w:tcPr>
            <w:tcW w:w="1231" w:type="dxa"/>
          </w:tcPr>
          <w:p w:rsidR="00E334E4" w:rsidRDefault="00E334E4" w:rsidP="003379E3">
            <w:pPr>
              <w:jc w:val="center"/>
            </w:pPr>
            <w:r>
              <w:t>2</w:t>
            </w:r>
          </w:p>
        </w:tc>
        <w:tc>
          <w:tcPr>
            <w:tcW w:w="1587" w:type="dxa"/>
          </w:tcPr>
          <w:p w:rsidR="00E334E4" w:rsidRDefault="00E334E4" w:rsidP="003379E3">
            <w:pPr>
              <w:jc w:val="both"/>
            </w:pPr>
          </w:p>
        </w:tc>
        <w:tc>
          <w:tcPr>
            <w:tcW w:w="1383" w:type="dxa"/>
          </w:tcPr>
          <w:p w:rsidR="00E334E4" w:rsidRPr="002B7E90" w:rsidRDefault="00E334E4" w:rsidP="003379E3">
            <w:pPr>
              <w:jc w:val="both"/>
            </w:pPr>
          </w:p>
        </w:tc>
      </w:tr>
      <w:tr w:rsidR="003379E3" w:rsidRPr="002B7E90">
        <w:tblPrEx>
          <w:tblLook w:val="01E0" w:firstRow="1" w:lastRow="1" w:firstColumn="1" w:lastColumn="1" w:noHBand="0" w:noVBand="0"/>
        </w:tblPrEx>
        <w:tc>
          <w:tcPr>
            <w:tcW w:w="911" w:type="dxa"/>
          </w:tcPr>
          <w:p w:rsidR="003379E3" w:rsidRPr="002B7E90" w:rsidRDefault="003379E3" w:rsidP="003379E3">
            <w:pPr>
              <w:jc w:val="center"/>
            </w:pPr>
          </w:p>
        </w:tc>
        <w:tc>
          <w:tcPr>
            <w:tcW w:w="4459" w:type="dxa"/>
          </w:tcPr>
          <w:p w:rsidR="003379E3" w:rsidRPr="002B7E90" w:rsidRDefault="003379E3" w:rsidP="00E334E4">
            <w:pPr>
              <w:jc w:val="center"/>
            </w:pPr>
            <w:r w:rsidRPr="002B7E90">
              <w:rPr>
                <w:b/>
              </w:rPr>
              <w:t>Геометрическая и волновая оптика.</w:t>
            </w:r>
            <w:r w:rsidRPr="002B7E90">
              <w:rPr>
                <w:b/>
                <w:bCs/>
              </w:rPr>
              <w:t xml:space="preserve"> Элементы СТО- </w:t>
            </w:r>
            <w:r w:rsidR="00E334E4">
              <w:rPr>
                <w:b/>
                <w:bCs/>
              </w:rPr>
              <w:t>7</w:t>
            </w:r>
            <w:r w:rsidRPr="002B7E90">
              <w:rPr>
                <w:b/>
                <w:bCs/>
              </w:rPr>
              <w:t xml:space="preserve"> часов</w:t>
            </w:r>
          </w:p>
        </w:tc>
        <w:tc>
          <w:tcPr>
            <w:tcW w:w="1231" w:type="dxa"/>
          </w:tcPr>
          <w:p w:rsidR="003379E3" w:rsidRPr="002B7E90" w:rsidRDefault="003379E3" w:rsidP="003379E3">
            <w:pPr>
              <w:jc w:val="center"/>
            </w:pP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17</w:t>
            </w:r>
            <w:r w:rsidR="003379E3" w:rsidRPr="002B7E90">
              <w:t>.</w:t>
            </w:r>
          </w:p>
        </w:tc>
        <w:tc>
          <w:tcPr>
            <w:tcW w:w="4459" w:type="dxa"/>
          </w:tcPr>
          <w:p w:rsidR="003379E3" w:rsidRPr="002B7E90" w:rsidRDefault="00E334E4" w:rsidP="003379E3">
            <w:r>
              <w:t>Законы отражения и преломления</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3379E3" w:rsidP="00E334E4">
            <w:pPr>
              <w:jc w:val="center"/>
            </w:pPr>
            <w:r w:rsidRPr="002B7E90">
              <w:t>1</w:t>
            </w:r>
            <w:r w:rsidR="00E334E4">
              <w:t>8</w:t>
            </w:r>
            <w:r w:rsidRPr="002B7E90">
              <w:t>.</w:t>
            </w:r>
          </w:p>
        </w:tc>
        <w:tc>
          <w:tcPr>
            <w:tcW w:w="4459" w:type="dxa"/>
          </w:tcPr>
          <w:p w:rsidR="003379E3" w:rsidRPr="002B7E90" w:rsidRDefault="003379E3" w:rsidP="00E334E4">
            <w:r w:rsidRPr="002B7E90">
              <w:t xml:space="preserve">Линзы. </w:t>
            </w:r>
            <w:r w:rsidR="00E334E4">
              <w:t>Построение в линзах</w:t>
            </w:r>
            <w:r w:rsidRPr="002B7E90">
              <w:t>.</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3379E3" w:rsidP="00E334E4">
            <w:pPr>
              <w:jc w:val="center"/>
            </w:pPr>
            <w:r w:rsidRPr="002B7E90">
              <w:t>1</w:t>
            </w:r>
            <w:r w:rsidR="00E334E4">
              <w:t>9</w:t>
            </w:r>
            <w:r w:rsidRPr="002B7E90">
              <w:t>.</w:t>
            </w:r>
          </w:p>
        </w:tc>
        <w:tc>
          <w:tcPr>
            <w:tcW w:w="4459" w:type="dxa"/>
          </w:tcPr>
          <w:p w:rsidR="003379E3" w:rsidRPr="002B7E90" w:rsidRDefault="00E334E4" w:rsidP="003379E3">
            <w:r>
              <w:t>Интерференция</w:t>
            </w:r>
            <w:r w:rsidR="003379E3" w:rsidRPr="002B7E90">
              <w:t>.</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20</w:t>
            </w:r>
            <w:r w:rsidR="003379E3" w:rsidRPr="002B7E90">
              <w:t>.</w:t>
            </w:r>
          </w:p>
        </w:tc>
        <w:tc>
          <w:tcPr>
            <w:tcW w:w="4459" w:type="dxa"/>
          </w:tcPr>
          <w:p w:rsidR="003379E3" w:rsidRPr="002B7E90" w:rsidRDefault="00E334E4" w:rsidP="003379E3">
            <w:r>
              <w:t>Дифракция</w:t>
            </w:r>
            <w:r w:rsidR="003379E3" w:rsidRPr="002B7E90">
              <w:t>.</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21</w:t>
            </w:r>
            <w:r w:rsidR="003379E3" w:rsidRPr="002B7E90">
              <w:t>.</w:t>
            </w:r>
          </w:p>
        </w:tc>
        <w:tc>
          <w:tcPr>
            <w:tcW w:w="4459" w:type="dxa"/>
          </w:tcPr>
          <w:p w:rsidR="003379E3" w:rsidRPr="002B7E90" w:rsidRDefault="00E334E4" w:rsidP="003379E3">
            <w:r>
              <w:t>Поляризация</w:t>
            </w:r>
            <w:r w:rsidR="003379E3" w:rsidRPr="002B7E90">
              <w:t>.</w:t>
            </w:r>
          </w:p>
        </w:tc>
        <w:tc>
          <w:tcPr>
            <w:tcW w:w="1231" w:type="dxa"/>
          </w:tcPr>
          <w:p w:rsidR="003379E3" w:rsidRPr="002B7E90" w:rsidRDefault="00E334E4" w:rsidP="003379E3">
            <w:pPr>
              <w:jc w:val="center"/>
            </w:pPr>
            <w:r>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22</w:t>
            </w:r>
            <w:r w:rsidR="003379E3" w:rsidRPr="002B7E90">
              <w:t>.</w:t>
            </w:r>
          </w:p>
        </w:tc>
        <w:tc>
          <w:tcPr>
            <w:tcW w:w="4459" w:type="dxa"/>
          </w:tcPr>
          <w:p w:rsidR="003379E3" w:rsidRPr="002B7E90" w:rsidRDefault="003379E3" w:rsidP="00E334E4">
            <w:r w:rsidRPr="002B7E90">
              <w:t xml:space="preserve">Элементы </w:t>
            </w:r>
            <w:r w:rsidR="00E334E4">
              <w:t>теории относительности</w:t>
            </w:r>
          </w:p>
        </w:tc>
        <w:tc>
          <w:tcPr>
            <w:tcW w:w="1231" w:type="dxa"/>
          </w:tcPr>
          <w:p w:rsidR="003379E3" w:rsidRPr="002B7E90" w:rsidRDefault="00E334E4" w:rsidP="003379E3">
            <w:pPr>
              <w:jc w:val="center"/>
            </w:pPr>
            <w:r>
              <w:t>1</w:t>
            </w:r>
          </w:p>
        </w:tc>
        <w:tc>
          <w:tcPr>
            <w:tcW w:w="1587" w:type="dxa"/>
          </w:tcPr>
          <w:p w:rsidR="002116FC" w:rsidRPr="002B7E90" w:rsidRDefault="002116FC" w:rsidP="003379E3">
            <w:pPr>
              <w:jc w:val="center"/>
            </w:pPr>
          </w:p>
        </w:tc>
        <w:tc>
          <w:tcPr>
            <w:tcW w:w="1383" w:type="dxa"/>
          </w:tcPr>
          <w:p w:rsidR="003379E3" w:rsidRPr="002B7E90" w:rsidRDefault="003379E3" w:rsidP="003379E3">
            <w:pPr>
              <w:jc w:val="center"/>
            </w:pPr>
          </w:p>
        </w:tc>
      </w:tr>
      <w:tr w:rsidR="00E334E4" w:rsidRPr="002B7E90">
        <w:tblPrEx>
          <w:tblLook w:val="01E0" w:firstRow="1" w:lastRow="1" w:firstColumn="1" w:lastColumn="1" w:noHBand="0" w:noVBand="0"/>
        </w:tblPrEx>
        <w:tc>
          <w:tcPr>
            <w:tcW w:w="911" w:type="dxa"/>
          </w:tcPr>
          <w:p w:rsidR="00E334E4" w:rsidRDefault="00E334E4" w:rsidP="003379E3">
            <w:pPr>
              <w:jc w:val="center"/>
            </w:pPr>
            <w:r>
              <w:t>23.</w:t>
            </w:r>
          </w:p>
        </w:tc>
        <w:tc>
          <w:tcPr>
            <w:tcW w:w="4459" w:type="dxa"/>
          </w:tcPr>
          <w:p w:rsidR="00E334E4" w:rsidRPr="002B7E90" w:rsidRDefault="00E334E4" w:rsidP="00E334E4">
            <w:r>
              <w:t>СТО</w:t>
            </w:r>
          </w:p>
        </w:tc>
        <w:tc>
          <w:tcPr>
            <w:tcW w:w="1231" w:type="dxa"/>
          </w:tcPr>
          <w:p w:rsidR="00E334E4" w:rsidRDefault="00E334E4" w:rsidP="003379E3">
            <w:pPr>
              <w:jc w:val="center"/>
            </w:pPr>
            <w:r>
              <w:t>1</w:t>
            </w:r>
          </w:p>
        </w:tc>
        <w:tc>
          <w:tcPr>
            <w:tcW w:w="1587" w:type="dxa"/>
          </w:tcPr>
          <w:p w:rsidR="00E334E4" w:rsidRDefault="00E334E4" w:rsidP="003379E3">
            <w:pPr>
              <w:jc w:val="center"/>
            </w:pPr>
          </w:p>
        </w:tc>
        <w:tc>
          <w:tcPr>
            <w:tcW w:w="1383" w:type="dxa"/>
          </w:tcPr>
          <w:p w:rsidR="00E334E4" w:rsidRPr="002B7E90" w:rsidRDefault="00E334E4" w:rsidP="003379E3">
            <w:pPr>
              <w:jc w:val="center"/>
            </w:pPr>
          </w:p>
        </w:tc>
      </w:tr>
      <w:tr w:rsidR="00926202" w:rsidRPr="002B7E90">
        <w:tblPrEx>
          <w:tblLook w:val="01E0" w:firstRow="1" w:lastRow="1" w:firstColumn="1" w:lastColumn="1" w:noHBand="0" w:noVBand="0"/>
        </w:tblPrEx>
        <w:trPr>
          <w:trHeight w:val="291"/>
        </w:trPr>
        <w:tc>
          <w:tcPr>
            <w:tcW w:w="6601" w:type="dxa"/>
            <w:gridSpan w:val="3"/>
          </w:tcPr>
          <w:p w:rsidR="00926202" w:rsidRPr="002B7E90" w:rsidRDefault="00926202" w:rsidP="00E334E4">
            <w:pPr>
              <w:jc w:val="center"/>
            </w:pPr>
            <w:r w:rsidRPr="002B7E90">
              <w:rPr>
                <w:b/>
              </w:rPr>
              <w:t xml:space="preserve">Квантовая физика - </w:t>
            </w:r>
            <w:r w:rsidR="00E334E4">
              <w:rPr>
                <w:b/>
              </w:rPr>
              <w:t>6</w:t>
            </w:r>
            <w:r w:rsidRPr="002B7E90">
              <w:rPr>
                <w:b/>
              </w:rPr>
              <w:t xml:space="preserve"> часов</w:t>
            </w:r>
          </w:p>
        </w:tc>
        <w:tc>
          <w:tcPr>
            <w:tcW w:w="1587" w:type="dxa"/>
          </w:tcPr>
          <w:p w:rsidR="00926202" w:rsidRPr="002B7E90" w:rsidRDefault="00926202" w:rsidP="003379E3">
            <w:pPr>
              <w:jc w:val="center"/>
            </w:pPr>
          </w:p>
        </w:tc>
        <w:tc>
          <w:tcPr>
            <w:tcW w:w="1383" w:type="dxa"/>
          </w:tcPr>
          <w:p w:rsidR="00926202" w:rsidRPr="002B7E90" w:rsidRDefault="00926202" w:rsidP="003379E3">
            <w:pPr>
              <w:jc w:val="center"/>
              <w:rPr>
                <w:b/>
              </w:rP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24,25</w:t>
            </w:r>
            <w:r w:rsidR="003379E3" w:rsidRPr="002B7E90">
              <w:t>.</w:t>
            </w:r>
          </w:p>
        </w:tc>
        <w:tc>
          <w:tcPr>
            <w:tcW w:w="4459" w:type="dxa"/>
          </w:tcPr>
          <w:p w:rsidR="003379E3" w:rsidRPr="002B7E90" w:rsidRDefault="003379E3" w:rsidP="003379E3">
            <w:r w:rsidRPr="002B7E90">
              <w:t>Фотоэффект.</w:t>
            </w:r>
          </w:p>
        </w:tc>
        <w:tc>
          <w:tcPr>
            <w:tcW w:w="1231" w:type="dxa"/>
          </w:tcPr>
          <w:p w:rsidR="003379E3" w:rsidRPr="002B7E90" w:rsidRDefault="00E334E4" w:rsidP="003379E3">
            <w:pPr>
              <w:jc w:val="center"/>
            </w:pPr>
            <w:r>
              <w:t>2</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26</w:t>
            </w:r>
            <w:r w:rsidR="003379E3" w:rsidRPr="002B7E90">
              <w:t>.</w:t>
            </w:r>
          </w:p>
        </w:tc>
        <w:tc>
          <w:tcPr>
            <w:tcW w:w="4459" w:type="dxa"/>
          </w:tcPr>
          <w:p w:rsidR="003379E3" w:rsidRPr="002B7E90" w:rsidRDefault="00E334E4" w:rsidP="003379E3">
            <w:r>
              <w:t>Давление света</w:t>
            </w:r>
            <w:r w:rsidR="003379E3" w:rsidRPr="002B7E90">
              <w:t>.</w:t>
            </w:r>
          </w:p>
        </w:tc>
        <w:tc>
          <w:tcPr>
            <w:tcW w:w="1231" w:type="dxa"/>
          </w:tcPr>
          <w:p w:rsidR="003379E3" w:rsidRPr="002B7E90" w:rsidRDefault="00E334E4" w:rsidP="00E334E4">
            <w:pPr>
              <w:jc w:val="center"/>
            </w:pPr>
            <w:r>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27</w:t>
            </w:r>
            <w:r w:rsidR="003379E3" w:rsidRPr="002B7E90">
              <w:t>.</w:t>
            </w:r>
          </w:p>
        </w:tc>
        <w:tc>
          <w:tcPr>
            <w:tcW w:w="4459" w:type="dxa"/>
          </w:tcPr>
          <w:p w:rsidR="003379E3" w:rsidRPr="002B7E90" w:rsidRDefault="00E334E4" w:rsidP="003379E3">
            <w:r>
              <w:t>Атомная физика</w:t>
            </w:r>
            <w:r w:rsidR="003379E3" w:rsidRPr="002B7E90">
              <w:t>.</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28,29</w:t>
            </w:r>
            <w:r w:rsidR="003379E3" w:rsidRPr="002B7E90">
              <w:t>.</w:t>
            </w:r>
          </w:p>
        </w:tc>
        <w:tc>
          <w:tcPr>
            <w:tcW w:w="4459" w:type="dxa"/>
          </w:tcPr>
          <w:p w:rsidR="003379E3" w:rsidRPr="002B7E90" w:rsidRDefault="00E334E4" w:rsidP="003379E3">
            <w:r w:rsidRPr="002B7E90">
              <w:t>Физи</w:t>
            </w:r>
            <w:r>
              <w:t>ка атомного ядра</w:t>
            </w:r>
            <w:r w:rsidRPr="002B7E90">
              <w:t>.</w:t>
            </w:r>
          </w:p>
        </w:tc>
        <w:tc>
          <w:tcPr>
            <w:tcW w:w="1231" w:type="dxa"/>
          </w:tcPr>
          <w:p w:rsidR="003379E3" w:rsidRPr="002B7E90" w:rsidRDefault="00E334E4" w:rsidP="003379E3">
            <w:pPr>
              <w:jc w:val="center"/>
            </w:pPr>
            <w:r>
              <w:t>2</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3379E3" w:rsidP="003379E3">
            <w:pPr>
              <w:jc w:val="center"/>
            </w:pPr>
          </w:p>
        </w:tc>
        <w:tc>
          <w:tcPr>
            <w:tcW w:w="4459" w:type="dxa"/>
          </w:tcPr>
          <w:p w:rsidR="003379E3" w:rsidRPr="002B7E90" w:rsidRDefault="003379E3" w:rsidP="00E334E4">
            <w:pPr>
              <w:jc w:val="center"/>
              <w:rPr>
                <w:b/>
              </w:rPr>
            </w:pPr>
            <w:r w:rsidRPr="002B7E90">
              <w:rPr>
                <w:b/>
              </w:rPr>
              <w:t xml:space="preserve">Решение задач по материалам ЕГЭ- </w:t>
            </w:r>
            <w:r w:rsidR="00E334E4">
              <w:rPr>
                <w:b/>
              </w:rPr>
              <w:t>5</w:t>
            </w:r>
            <w:r w:rsidRPr="002B7E90">
              <w:rPr>
                <w:b/>
              </w:rPr>
              <w:t xml:space="preserve"> часов</w:t>
            </w:r>
          </w:p>
        </w:tc>
        <w:tc>
          <w:tcPr>
            <w:tcW w:w="1231" w:type="dxa"/>
          </w:tcPr>
          <w:p w:rsidR="003379E3" w:rsidRPr="002B7E90" w:rsidRDefault="003379E3" w:rsidP="003379E3">
            <w:pPr>
              <w:jc w:val="center"/>
            </w:pP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30</w:t>
            </w:r>
            <w:r w:rsidR="003379E3" w:rsidRPr="002B7E90">
              <w:t>.</w:t>
            </w:r>
          </w:p>
        </w:tc>
        <w:tc>
          <w:tcPr>
            <w:tcW w:w="4459" w:type="dxa"/>
          </w:tcPr>
          <w:p w:rsidR="003379E3" w:rsidRPr="002B7E90" w:rsidRDefault="00E334E4" w:rsidP="003379E3">
            <w:r>
              <w:t>Подготовка к ЕГЭ</w:t>
            </w:r>
          </w:p>
        </w:tc>
        <w:tc>
          <w:tcPr>
            <w:tcW w:w="1231" w:type="dxa"/>
          </w:tcPr>
          <w:p w:rsidR="003379E3" w:rsidRPr="002B7E90" w:rsidRDefault="003379E3" w:rsidP="003379E3">
            <w:pPr>
              <w:jc w:val="center"/>
            </w:pPr>
            <w:r w:rsidRPr="002B7E90">
              <w:t>2</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c>
          <w:tcPr>
            <w:tcW w:w="911" w:type="dxa"/>
          </w:tcPr>
          <w:p w:rsidR="003379E3" w:rsidRPr="002B7E90" w:rsidRDefault="00E334E4" w:rsidP="003379E3">
            <w:pPr>
              <w:jc w:val="center"/>
            </w:pPr>
            <w:r>
              <w:t>31</w:t>
            </w:r>
            <w:r w:rsidR="003379E3" w:rsidRPr="002B7E90">
              <w:t>.</w:t>
            </w:r>
          </w:p>
        </w:tc>
        <w:tc>
          <w:tcPr>
            <w:tcW w:w="4459" w:type="dxa"/>
          </w:tcPr>
          <w:p w:rsidR="003379E3" w:rsidRPr="002B7E90" w:rsidRDefault="00E334E4" w:rsidP="003379E3">
            <w:r>
              <w:t>Подготовка к ЕГЭ</w:t>
            </w:r>
          </w:p>
        </w:tc>
        <w:tc>
          <w:tcPr>
            <w:tcW w:w="1231" w:type="dxa"/>
          </w:tcPr>
          <w:p w:rsidR="003379E3" w:rsidRPr="002B7E90" w:rsidRDefault="003379E3" w:rsidP="003379E3">
            <w:pPr>
              <w:jc w:val="center"/>
            </w:pPr>
            <w:r w:rsidRPr="002B7E90">
              <w:t>2</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rPr>
          <w:trHeight w:val="208"/>
        </w:trPr>
        <w:tc>
          <w:tcPr>
            <w:tcW w:w="911" w:type="dxa"/>
          </w:tcPr>
          <w:p w:rsidR="003379E3" w:rsidRPr="002B7E90" w:rsidRDefault="00E334E4" w:rsidP="003379E3">
            <w:pPr>
              <w:jc w:val="center"/>
            </w:pPr>
            <w:r>
              <w:t>32</w:t>
            </w:r>
            <w:r w:rsidR="003379E3" w:rsidRPr="002B7E90">
              <w:t>.</w:t>
            </w:r>
          </w:p>
        </w:tc>
        <w:tc>
          <w:tcPr>
            <w:tcW w:w="4459" w:type="dxa"/>
          </w:tcPr>
          <w:p w:rsidR="003379E3" w:rsidRPr="002B7E90" w:rsidRDefault="00E334E4" w:rsidP="003379E3">
            <w:r>
              <w:t>Подготовка к ЕГЭ</w:t>
            </w:r>
          </w:p>
        </w:tc>
        <w:tc>
          <w:tcPr>
            <w:tcW w:w="1231" w:type="dxa"/>
          </w:tcPr>
          <w:p w:rsidR="003379E3" w:rsidRPr="002B7E90" w:rsidRDefault="003379E3" w:rsidP="003379E3">
            <w:pPr>
              <w:jc w:val="center"/>
            </w:pPr>
            <w:r w:rsidRPr="002B7E90">
              <w:t>2</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rPr>
          <w:trHeight w:val="208"/>
        </w:trPr>
        <w:tc>
          <w:tcPr>
            <w:tcW w:w="911" w:type="dxa"/>
          </w:tcPr>
          <w:p w:rsidR="003379E3" w:rsidRPr="002B7E90" w:rsidRDefault="00E334E4" w:rsidP="003379E3">
            <w:pPr>
              <w:jc w:val="center"/>
            </w:pPr>
            <w:r>
              <w:t>33</w:t>
            </w:r>
            <w:r w:rsidR="003379E3" w:rsidRPr="002B7E90">
              <w:t>.</w:t>
            </w:r>
          </w:p>
        </w:tc>
        <w:tc>
          <w:tcPr>
            <w:tcW w:w="4459" w:type="dxa"/>
          </w:tcPr>
          <w:p w:rsidR="003379E3" w:rsidRPr="002B7E90" w:rsidRDefault="00E334E4" w:rsidP="003379E3">
            <w:r>
              <w:t>Подготовка к ЕГЭ</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r w:rsidR="003379E3" w:rsidRPr="002B7E90">
        <w:tblPrEx>
          <w:tblLook w:val="01E0" w:firstRow="1" w:lastRow="1" w:firstColumn="1" w:lastColumn="1" w:noHBand="0" w:noVBand="0"/>
        </w:tblPrEx>
        <w:trPr>
          <w:trHeight w:val="208"/>
        </w:trPr>
        <w:tc>
          <w:tcPr>
            <w:tcW w:w="911" w:type="dxa"/>
          </w:tcPr>
          <w:p w:rsidR="003379E3" w:rsidRPr="002B7E90" w:rsidRDefault="00E334E4" w:rsidP="003379E3">
            <w:pPr>
              <w:jc w:val="center"/>
            </w:pPr>
            <w:r>
              <w:t>34</w:t>
            </w:r>
            <w:r w:rsidR="003379E3" w:rsidRPr="002B7E90">
              <w:t>.</w:t>
            </w:r>
          </w:p>
        </w:tc>
        <w:tc>
          <w:tcPr>
            <w:tcW w:w="4459" w:type="dxa"/>
          </w:tcPr>
          <w:p w:rsidR="003379E3" w:rsidRPr="002B7E90" w:rsidRDefault="00E334E4" w:rsidP="003379E3">
            <w:r>
              <w:t>Подготовка к ЕГЭ</w:t>
            </w:r>
          </w:p>
        </w:tc>
        <w:tc>
          <w:tcPr>
            <w:tcW w:w="1231" w:type="dxa"/>
          </w:tcPr>
          <w:p w:rsidR="003379E3" w:rsidRPr="002B7E90" w:rsidRDefault="003379E3" w:rsidP="003379E3">
            <w:pPr>
              <w:jc w:val="center"/>
            </w:pPr>
            <w:r w:rsidRPr="002B7E90">
              <w:t>1</w:t>
            </w:r>
          </w:p>
        </w:tc>
        <w:tc>
          <w:tcPr>
            <w:tcW w:w="1587" w:type="dxa"/>
          </w:tcPr>
          <w:p w:rsidR="003379E3" w:rsidRPr="002B7E90" w:rsidRDefault="003379E3" w:rsidP="003379E3">
            <w:pPr>
              <w:jc w:val="center"/>
            </w:pPr>
          </w:p>
        </w:tc>
        <w:tc>
          <w:tcPr>
            <w:tcW w:w="1383" w:type="dxa"/>
          </w:tcPr>
          <w:p w:rsidR="003379E3" w:rsidRPr="002B7E90" w:rsidRDefault="003379E3" w:rsidP="003379E3">
            <w:pPr>
              <w:jc w:val="center"/>
            </w:pPr>
          </w:p>
        </w:tc>
      </w:tr>
    </w:tbl>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p w:rsidR="00E334E4" w:rsidRDefault="00E334E4" w:rsidP="002B506D">
      <w:pPr>
        <w:pStyle w:val="aa"/>
        <w:spacing w:after="0" w:line="240" w:lineRule="auto"/>
        <w:ind w:left="0"/>
        <w:jc w:val="center"/>
        <w:rPr>
          <w:rFonts w:ascii="Times New Roman" w:hAnsi="Times New Roman"/>
          <w:b/>
          <w:sz w:val="24"/>
          <w:szCs w:val="24"/>
        </w:rPr>
      </w:pPr>
    </w:p>
    <w:sectPr w:rsidR="00E334E4" w:rsidSect="0013546F">
      <w:footerReference w:type="even" r:id="rId9"/>
      <w:footerReference w:type="default" r:id="rId10"/>
      <w:pgSz w:w="11906" w:h="16838"/>
      <w:pgMar w:top="567"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4A" w:rsidRDefault="00725B4A">
      <w:r>
        <w:separator/>
      </w:r>
    </w:p>
  </w:endnote>
  <w:endnote w:type="continuationSeparator" w:id="0">
    <w:p w:rsidR="00725B4A" w:rsidRDefault="0072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D0" w:rsidRDefault="00FF71D0" w:rsidP="00F0287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71D0" w:rsidRDefault="00FF71D0" w:rsidP="00E9742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D0" w:rsidRDefault="00FF71D0" w:rsidP="00F0287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546F">
      <w:rPr>
        <w:rStyle w:val="a7"/>
        <w:noProof/>
      </w:rPr>
      <w:t>4</w:t>
    </w:r>
    <w:r>
      <w:rPr>
        <w:rStyle w:val="a7"/>
      </w:rPr>
      <w:fldChar w:fldCharType="end"/>
    </w:r>
  </w:p>
  <w:p w:rsidR="00FF71D0" w:rsidRDefault="00FF71D0" w:rsidP="00E974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4A" w:rsidRDefault="00725B4A">
      <w:r>
        <w:separator/>
      </w:r>
    </w:p>
  </w:footnote>
  <w:footnote w:type="continuationSeparator" w:id="0">
    <w:p w:rsidR="00725B4A" w:rsidRDefault="00725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7"/>
    <w:multiLevelType w:val="multilevel"/>
    <w:tmpl w:val="5EC04384"/>
    <w:name w:val="WW8Num7"/>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3">
    <w:nsid w:val="00C65734"/>
    <w:multiLevelType w:val="multilevel"/>
    <w:tmpl w:val="775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082220"/>
    <w:multiLevelType w:val="multilevel"/>
    <w:tmpl w:val="BE3EF3F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82475B7"/>
    <w:multiLevelType w:val="hybridMultilevel"/>
    <w:tmpl w:val="21DEC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1C31C3"/>
    <w:multiLevelType w:val="hybridMultilevel"/>
    <w:tmpl w:val="27A6763C"/>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0E35E8"/>
    <w:multiLevelType w:val="hybridMultilevel"/>
    <w:tmpl w:val="2C12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844BD8"/>
    <w:multiLevelType w:val="hybridMultilevel"/>
    <w:tmpl w:val="D952B7AC"/>
    <w:lvl w:ilvl="0" w:tplc="04190001">
      <w:start w:val="1"/>
      <w:numFmt w:val="bullet"/>
      <w:lvlText w:val=""/>
      <w:lvlJc w:val="left"/>
      <w:pPr>
        <w:tabs>
          <w:tab w:val="num" w:pos="1293"/>
        </w:tabs>
        <w:ind w:left="129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cs="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cs="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cs="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9">
    <w:nsid w:val="1CD07DB0"/>
    <w:multiLevelType w:val="hybridMultilevel"/>
    <w:tmpl w:val="52528790"/>
    <w:lvl w:ilvl="0" w:tplc="2DEC0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1673363"/>
    <w:multiLevelType w:val="hybridMultilevel"/>
    <w:tmpl w:val="33326098"/>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00051B"/>
    <w:multiLevelType w:val="multilevel"/>
    <w:tmpl w:val="39E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465478"/>
    <w:multiLevelType w:val="hybridMultilevel"/>
    <w:tmpl w:val="A590F3AE"/>
    <w:lvl w:ilvl="0" w:tplc="FEF8246E">
      <w:start w:val="1"/>
      <w:numFmt w:val="decimal"/>
      <w:lvlText w:val="%1."/>
      <w:lvlJc w:val="left"/>
      <w:pPr>
        <w:tabs>
          <w:tab w:val="num" w:pos="933"/>
        </w:tabs>
        <w:ind w:left="933"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60109F"/>
    <w:multiLevelType w:val="multilevel"/>
    <w:tmpl w:val="CD0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77A3B"/>
    <w:multiLevelType w:val="multilevel"/>
    <w:tmpl w:val="15E4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268C"/>
    <w:multiLevelType w:val="multilevel"/>
    <w:tmpl w:val="252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36E10"/>
    <w:multiLevelType w:val="multilevel"/>
    <w:tmpl w:val="57D6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CD2C4F"/>
    <w:multiLevelType w:val="hybridMultilevel"/>
    <w:tmpl w:val="1174F47C"/>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D810FF"/>
    <w:multiLevelType w:val="hybridMultilevel"/>
    <w:tmpl w:val="58AC5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2D5C52"/>
    <w:multiLevelType w:val="singleLevel"/>
    <w:tmpl w:val="13C011E4"/>
    <w:lvl w:ilvl="0">
      <w:start w:val="1"/>
      <w:numFmt w:val="bullet"/>
      <w:lvlText w:val="-"/>
      <w:lvlJc w:val="left"/>
      <w:pPr>
        <w:tabs>
          <w:tab w:val="num" w:pos="1215"/>
        </w:tabs>
        <w:ind w:left="1215" w:hanging="360"/>
      </w:pPr>
      <w:rPr>
        <w:rFonts w:hint="default"/>
        <w:b/>
        <w:sz w:val="28"/>
      </w:rPr>
    </w:lvl>
  </w:abstractNum>
  <w:abstractNum w:abstractNumId="20">
    <w:nsid w:val="5D7B0520"/>
    <w:multiLevelType w:val="hybridMultilevel"/>
    <w:tmpl w:val="55C00AAC"/>
    <w:lvl w:ilvl="0" w:tplc="07CC61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5967FB"/>
    <w:multiLevelType w:val="multilevel"/>
    <w:tmpl w:val="8BC6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405D5"/>
    <w:multiLevelType w:val="hybridMultilevel"/>
    <w:tmpl w:val="7EFC14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F2348"/>
    <w:multiLevelType w:val="multilevel"/>
    <w:tmpl w:val="5A2A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42B8A"/>
    <w:multiLevelType w:val="hybridMultilevel"/>
    <w:tmpl w:val="0CAE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0F1BB4"/>
    <w:multiLevelType w:val="hybridMultilevel"/>
    <w:tmpl w:val="D874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4F34C7"/>
    <w:multiLevelType w:val="hybridMultilevel"/>
    <w:tmpl w:val="CD3E7710"/>
    <w:lvl w:ilvl="0" w:tplc="7840897C">
      <w:start w:val="1"/>
      <w:numFmt w:val="decimal"/>
      <w:lvlText w:val="%1."/>
      <w:lvlJc w:val="left"/>
      <w:pPr>
        <w:tabs>
          <w:tab w:val="num" w:pos="855"/>
        </w:tabs>
        <w:ind w:left="855" w:hanging="49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205E9E"/>
    <w:multiLevelType w:val="singleLevel"/>
    <w:tmpl w:val="4F6E859C"/>
    <w:lvl w:ilvl="0">
      <w:start w:val="2"/>
      <w:numFmt w:val="upperRoman"/>
      <w:lvlText w:val="%1."/>
      <w:lvlJc w:val="left"/>
      <w:pPr>
        <w:tabs>
          <w:tab w:val="num" w:pos="1260"/>
        </w:tabs>
        <w:ind w:left="1260" w:hanging="720"/>
      </w:pPr>
      <w:rPr>
        <w:rFonts w:hint="default"/>
      </w:rPr>
    </w:lvl>
  </w:abstractNum>
  <w:abstractNum w:abstractNumId="28">
    <w:nsid w:val="73BF47CE"/>
    <w:multiLevelType w:val="hybridMultilevel"/>
    <w:tmpl w:val="F030F9F8"/>
    <w:lvl w:ilvl="0" w:tplc="FEF8246E">
      <w:start w:val="1"/>
      <w:numFmt w:val="decimal"/>
      <w:lvlText w:val="%1."/>
      <w:lvlJc w:val="left"/>
      <w:pPr>
        <w:tabs>
          <w:tab w:val="num" w:pos="933"/>
        </w:tabs>
        <w:ind w:left="933" w:hanging="360"/>
      </w:pPr>
      <w:rPr>
        <w:rFonts w:hint="default"/>
        <w:b w:val="0"/>
      </w:rPr>
    </w:lvl>
    <w:lvl w:ilvl="1" w:tplc="04190019" w:tentative="1">
      <w:start w:val="1"/>
      <w:numFmt w:val="lowerLetter"/>
      <w:lvlText w:val="%2."/>
      <w:lvlJc w:val="left"/>
      <w:pPr>
        <w:tabs>
          <w:tab w:val="num" w:pos="1653"/>
        </w:tabs>
        <w:ind w:left="1653" w:hanging="360"/>
      </w:pPr>
    </w:lvl>
    <w:lvl w:ilvl="2" w:tplc="0419001B" w:tentative="1">
      <w:start w:val="1"/>
      <w:numFmt w:val="lowerRoman"/>
      <w:lvlText w:val="%3."/>
      <w:lvlJc w:val="right"/>
      <w:pPr>
        <w:tabs>
          <w:tab w:val="num" w:pos="2373"/>
        </w:tabs>
        <w:ind w:left="2373" w:hanging="180"/>
      </w:pPr>
    </w:lvl>
    <w:lvl w:ilvl="3" w:tplc="0419000F" w:tentative="1">
      <w:start w:val="1"/>
      <w:numFmt w:val="decimal"/>
      <w:lvlText w:val="%4."/>
      <w:lvlJc w:val="left"/>
      <w:pPr>
        <w:tabs>
          <w:tab w:val="num" w:pos="3093"/>
        </w:tabs>
        <w:ind w:left="3093" w:hanging="360"/>
      </w:pPr>
    </w:lvl>
    <w:lvl w:ilvl="4" w:tplc="04190019" w:tentative="1">
      <w:start w:val="1"/>
      <w:numFmt w:val="lowerLetter"/>
      <w:lvlText w:val="%5."/>
      <w:lvlJc w:val="left"/>
      <w:pPr>
        <w:tabs>
          <w:tab w:val="num" w:pos="3813"/>
        </w:tabs>
        <w:ind w:left="3813" w:hanging="360"/>
      </w:pPr>
    </w:lvl>
    <w:lvl w:ilvl="5" w:tplc="0419001B" w:tentative="1">
      <w:start w:val="1"/>
      <w:numFmt w:val="lowerRoman"/>
      <w:lvlText w:val="%6."/>
      <w:lvlJc w:val="right"/>
      <w:pPr>
        <w:tabs>
          <w:tab w:val="num" w:pos="4533"/>
        </w:tabs>
        <w:ind w:left="4533" w:hanging="180"/>
      </w:pPr>
    </w:lvl>
    <w:lvl w:ilvl="6" w:tplc="0419000F" w:tentative="1">
      <w:start w:val="1"/>
      <w:numFmt w:val="decimal"/>
      <w:lvlText w:val="%7."/>
      <w:lvlJc w:val="left"/>
      <w:pPr>
        <w:tabs>
          <w:tab w:val="num" w:pos="5253"/>
        </w:tabs>
        <w:ind w:left="5253" w:hanging="360"/>
      </w:pPr>
    </w:lvl>
    <w:lvl w:ilvl="7" w:tplc="04190019" w:tentative="1">
      <w:start w:val="1"/>
      <w:numFmt w:val="lowerLetter"/>
      <w:lvlText w:val="%8."/>
      <w:lvlJc w:val="left"/>
      <w:pPr>
        <w:tabs>
          <w:tab w:val="num" w:pos="5973"/>
        </w:tabs>
        <w:ind w:left="5973" w:hanging="360"/>
      </w:pPr>
    </w:lvl>
    <w:lvl w:ilvl="8" w:tplc="0419001B" w:tentative="1">
      <w:start w:val="1"/>
      <w:numFmt w:val="lowerRoman"/>
      <w:lvlText w:val="%9."/>
      <w:lvlJc w:val="right"/>
      <w:pPr>
        <w:tabs>
          <w:tab w:val="num" w:pos="6693"/>
        </w:tabs>
        <w:ind w:left="6693" w:hanging="180"/>
      </w:pPr>
    </w:lvl>
  </w:abstractNum>
  <w:abstractNum w:abstractNumId="29">
    <w:nsid w:val="77710AE3"/>
    <w:multiLevelType w:val="hybridMultilevel"/>
    <w:tmpl w:val="D1A2B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AC1D04"/>
    <w:multiLevelType w:val="multilevel"/>
    <w:tmpl w:val="BC8A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85DF0"/>
    <w:multiLevelType w:val="hybridMultilevel"/>
    <w:tmpl w:val="F2601430"/>
    <w:lvl w:ilvl="0" w:tplc="0382D930">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AA63CE"/>
    <w:multiLevelType w:val="multilevel"/>
    <w:tmpl w:val="693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27"/>
  </w:num>
  <w:num w:numId="4">
    <w:abstractNumId w:val="4"/>
  </w:num>
  <w:num w:numId="5">
    <w:abstractNumId w:val="8"/>
  </w:num>
  <w:num w:numId="6">
    <w:abstractNumId w:val="29"/>
  </w:num>
  <w:num w:numId="7">
    <w:abstractNumId w:val="28"/>
  </w:num>
  <w:num w:numId="8">
    <w:abstractNumId w:val="12"/>
  </w:num>
  <w:num w:numId="9">
    <w:abstractNumId w:val="6"/>
  </w:num>
  <w:num w:numId="10">
    <w:abstractNumId w:val="9"/>
  </w:num>
  <w:num w:numId="11">
    <w:abstractNumId w:val="10"/>
  </w:num>
  <w:num w:numId="12">
    <w:abstractNumId w:val="7"/>
  </w:num>
  <w:num w:numId="13">
    <w:abstractNumId w:val="1"/>
  </w:num>
  <w:num w:numId="14">
    <w:abstractNumId w:val="25"/>
  </w:num>
  <w:num w:numId="15">
    <w:abstractNumId w:val="2"/>
  </w:num>
  <w:num w:numId="16">
    <w:abstractNumId w:val="0"/>
  </w:num>
  <w:num w:numId="17">
    <w:abstractNumId w:val="18"/>
  </w:num>
  <w:num w:numId="18">
    <w:abstractNumId w:val="17"/>
  </w:num>
  <w:num w:numId="19">
    <w:abstractNumId w:val="20"/>
  </w:num>
  <w:num w:numId="20">
    <w:abstractNumId w:val="26"/>
  </w:num>
  <w:num w:numId="21">
    <w:abstractNumId w:val="31"/>
  </w:num>
  <w:num w:numId="22">
    <w:abstractNumId w:val="5"/>
  </w:num>
  <w:num w:numId="23">
    <w:abstractNumId w:val="32"/>
  </w:num>
  <w:num w:numId="24">
    <w:abstractNumId w:val="23"/>
  </w:num>
  <w:num w:numId="25">
    <w:abstractNumId w:val="14"/>
  </w:num>
  <w:num w:numId="26">
    <w:abstractNumId w:val="21"/>
  </w:num>
  <w:num w:numId="27">
    <w:abstractNumId w:val="30"/>
  </w:num>
  <w:num w:numId="28">
    <w:abstractNumId w:val="13"/>
  </w:num>
  <w:num w:numId="29">
    <w:abstractNumId w:val="11"/>
  </w:num>
  <w:num w:numId="30">
    <w:abstractNumId w:val="15"/>
  </w:num>
  <w:num w:numId="31">
    <w:abstractNumId w:val="3"/>
  </w:num>
  <w:num w:numId="32">
    <w:abstractNumId w:val="1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78ED"/>
    <w:rsid w:val="00015617"/>
    <w:rsid w:val="0004127E"/>
    <w:rsid w:val="00052D9F"/>
    <w:rsid w:val="000D1E4E"/>
    <w:rsid w:val="0013546F"/>
    <w:rsid w:val="00140924"/>
    <w:rsid w:val="00143457"/>
    <w:rsid w:val="001963D6"/>
    <w:rsid w:val="001F6E3A"/>
    <w:rsid w:val="002005C7"/>
    <w:rsid w:val="002116FC"/>
    <w:rsid w:val="002169B6"/>
    <w:rsid w:val="00241B26"/>
    <w:rsid w:val="002562D2"/>
    <w:rsid w:val="002713E0"/>
    <w:rsid w:val="002B506D"/>
    <w:rsid w:val="002B7E90"/>
    <w:rsid w:val="00305034"/>
    <w:rsid w:val="00337649"/>
    <w:rsid w:val="003379E3"/>
    <w:rsid w:val="00340E94"/>
    <w:rsid w:val="003458E7"/>
    <w:rsid w:val="0035620D"/>
    <w:rsid w:val="0036344A"/>
    <w:rsid w:val="00367BE3"/>
    <w:rsid w:val="0037782A"/>
    <w:rsid w:val="0039447D"/>
    <w:rsid w:val="00397054"/>
    <w:rsid w:val="003A5CA8"/>
    <w:rsid w:val="003E3D4C"/>
    <w:rsid w:val="00405723"/>
    <w:rsid w:val="00406E5C"/>
    <w:rsid w:val="00413C54"/>
    <w:rsid w:val="0043017A"/>
    <w:rsid w:val="00447EF3"/>
    <w:rsid w:val="004750A1"/>
    <w:rsid w:val="004B4F8B"/>
    <w:rsid w:val="004C0B3A"/>
    <w:rsid w:val="00542495"/>
    <w:rsid w:val="00562D48"/>
    <w:rsid w:val="00575BEF"/>
    <w:rsid w:val="005851F0"/>
    <w:rsid w:val="005A4F88"/>
    <w:rsid w:val="005B388F"/>
    <w:rsid w:val="005B5DA3"/>
    <w:rsid w:val="005C1FDA"/>
    <w:rsid w:val="005C29DF"/>
    <w:rsid w:val="005C42B7"/>
    <w:rsid w:val="00605011"/>
    <w:rsid w:val="00673F5F"/>
    <w:rsid w:val="00687FAC"/>
    <w:rsid w:val="006A14EF"/>
    <w:rsid w:val="006A154F"/>
    <w:rsid w:val="00714356"/>
    <w:rsid w:val="00725B4A"/>
    <w:rsid w:val="00746CA5"/>
    <w:rsid w:val="00751A30"/>
    <w:rsid w:val="007634A2"/>
    <w:rsid w:val="0076451C"/>
    <w:rsid w:val="007753BC"/>
    <w:rsid w:val="007A6A0E"/>
    <w:rsid w:val="007D2CA5"/>
    <w:rsid w:val="0083194C"/>
    <w:rsid w:val="00845C00"/>
    <w:rsid w:val="008550BC"/>
    <w:rsid w:val="008C3C12"/>
    <w:rsid w:val="00926202"/>
    <w:rsid w:val="009316FE"/>
    <w:rsid w:val="009A6BD7"/>
    <w:rsid w:val="009D3482"/>
    <w:rsid w:val="009E287C"/>
    <w:rsid w:val="00A04B56"/>
    <w:rsid w:val="00A129EA"/>
    <w:rsid w:val="00A169F7"/>
    <w:rsid w:val="00A16DF7"/>
    <w:rsid w:val="00A21CCE"/>
    <w:rsid w:val="00A67BD2"/>
    <w:rsid w:val="00A82070"/>
    <w:rsid w:val="00B06C15"/>
    <w:rsid w:val="00B109B1"/>
    <w:rsid w:val="00B40F87"/>
    <w:rsid w:val="00B72976"/>
    <w:rsid w:val="00B753A8"/>
    <w:rsid w:val="00B901CF"/>
    <w:rsid w:val="00B95E67"/>
    <w:rsid w:val="00B96B8B"/>
    <w:rsid w:val="00BA3F3B"/>
    <w:rsid w:val="00BC25D0"/>
    <w:rsid w:val="00BC2D7C"/>
    <w:rsid w:val="00BC7A9A"/>
    <w:rsid w:val="00C370B7"/>
    <w:rsid w:val="00C529B7"/>
    <w:rsid w:val="00C878ED"/>
    <w:rsid w:val="00CA53EE"/>
    <w:rsid w:val="00D60F78"/>
    <w:rsid w:val="00DA7C65"/>
    <w:rsid w:val="00DB0358"/>
    <w:rsid w:val="00DB0579"/>
    <w:rsid w:val="00DC228A"/>
    <w:rsid w:val="00DE3BAB"/>
    <w:rsid w:val="00E334E4"/>
    <w:rsid w:val="00E34415"/>
    <w:rsid w:val="00E60C4A"/>
    <w:rsid w:val="00E9644C"/>
    <w:rsid w:val="00E97428"/>
    <w:rsid w:val="00EB1C7C"/>
    <w:rsid w:val="00EB27F8"/>
    <w:rsid w:val="00EB727D"/>
    <w:rsid w:val="00EC0A58"/>
    <w:rsid w:val="00ED5620"/>
    <w:rsid w:val="00EE1838"/>
    <w:rsid w:val="00EE6F50"/>
    <w:rsid w:val="00EF5E50"/>
    <w:rsid w:val="00F02870"/>
    <w:rsid w:val="00F106D1"/>
    <w:rsid w:val="00F2269E"/>
    <w:rsid w:val="00F321C1"/>
    <w:rsid w:val="00F51E66"/>
    <w:rsid w:val="00F87430"/>
    <w:rsid w:val="00FE497E"/>
    <w:rsid w:val="00FF197A"/>
    <w:rsid w:val="00FF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D4C"/>
    <w:rPr>
      <w:sz w:val="24"/>
      <w:szCs w:val="24"/>
    </w:rPr>
  </w:style>
  <w:style w:type="paragraph" w:styleId="1">
    <w:name w:val="heading 1"/>
    <w:basedOn w:val="a"/>
    <w:next w:val="a"/>
    <w:link w:val="10"/>
    <w:qFormat/>
    <w:rsid w:val="005C42B7"/>
    <w:pPr>
      <w:keepNext/>
      <w:spacing w:before="240" w:after="60"/>
      <w:outlineLvl w:val="0"/>
    </w:pPr>
    <w:rPr>
      <w:rFonts w:ascii="Cambria" w:hAnsi="Cambria"/>
      <w:b/>
      <w:bCs/>
      <w:kern w:val="32"/>
      <w:sz w:val="32"/>
      <w:szCs w:val="32"/>
    </w:rPr>
  </w:style>
  <w:style w:type="paragraph" w:styleId="2">
    <w:name w:val="heading 2"/>
    <w:basedOn w:val="a"/>
    <w:next w:val="a"/>
    <w:qFormat/>
    <w:rsid w:val="004750A1"/>
    <w:pPr>
      <w:keepNext/>
      <w:spacing w:before="240" w:after="60"/>
      <w:outlineLvl w:val="1"/>
    </w:pPr>
    <w:rPr>
      <w:rFonts w:ascii="Arial" w:hAnsi="Arial" w:cs="Arial"/>
      <w:b/>
      <w:bCs/>
      <w:i/>
      <w:iCs/>
      <w:sz w:val="28"/>
      <w:szCs w:val="28"/>
    </w:rPr>
  </w:style>
  <w:style w:type="paragraph" w:styleId="3">
    <w:name w:val="heading 3"/>
    <w:basedOn w:val="a"/>
    <w:next w:val="a"/>
    <w:qFormat/>
    <w:rsid w:val="00E34415"/>
    <w:pPr>
      <w:keepNext/>
      <w:spacing w:before="240" w:after="60"/>
      <w:outlineLvl w:val="2"/>
    </w:pPr>
    <w:rPr>
      <w:rFonts w:ascii="Arial" w:hAnsi="Arial" w:cs="Arial"/>
      <w:b/>
      <w:bCs/>
      <w:sz w:val="26"/>
      <w:szCs w:val="26"/>
    </w:rPr>
  </w:style>
  <w:style w:type="paragraph" w:styleId="4">
    <w:name w:val="heading 4"/>
    <w:basedOn w:val="a"/>
    <w:qFormat/>
    <w:rsid w:val="00C878ED"/>
    <w:pPr>
      <w:spacing w:before="100" w:beforeAutospacing="1" w:after="100" w:afterAutospacing="1"/>
      <w:outlineLvl w:val="3"/>
    </w:pPr>
    <w:rPr>
      <w:b/>
      <w:bCs/>
    </w:rPr>
  </w:style>
  <w:style w:type="paragraph" w:styleId="6">
    <w:name w:val="heading 6"/>
    <w:basedOn w:val="a"/>
    <w:next w:val="a"/>
    <w:link w:val="60"/>
    <w:qFormat/>
    <w:rsid w:val="00A21CC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78ED"/>
    <w:pPr>
      <w:spacing w:before="100" w:beforeAutospacing="1" w:after="100" w:afterAutospacing="1"/>
    </w:pPr>
  </w:style>
  <w:style w:type="character" w:customStyle="1" w:styleId="10">
    <w:name w:val="Заголовок 1 Знак"/>
    <w:basedOn w:val="a0"/>
    <w:link w:val="1"/>
    <w:rsid w:val="005C42B7"/>
    <w:rPr>
      <w:rFonts w:ascii="Cambria" w:eastAsia="Times New Roman" w:hAnsi="Cambria" w:cs="Times New Roman"/>
      <w:b/>
      <w:bCs/>
      <w:kern w:val="32"/>
      <w:sz w:val="32"/>
      <w:szCs w:val="32"/>
    </w:rPr>
  </w:style>
  <w:style w:type="paragraph" w:customStyle="1" w:styleId="a4">
    <w:name w:val="Обычный абзац"/>
    <w:basedOn w:val="a"/>
    <w:rsid w:val="00E34415"/>
    <w:pPr>
      <w:spacing w:line="288" w:lineRule="auto"/>
      <w:ind w:firstLine="567"/>
      <w:jc w:val="both"/>
    </w:pPr>
    <w:rPr>
      <w:sz w:val="28"/>
      <w:szCs w:val="28"/>
    </w:rPr>
  </w:style>
  <w:style w:type="table" w:styleId="a5">
    <w:name w:val="Table Grid"/>
    <w:basedOn w:val="a1"/>
    <w:uiPriority w:val="39"/>
    <w:rsid w:val="00E344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751A30"/>
    <w:pPr>
      <w:spacing w:after="160" w:line="240" w:lineRule="exact"/>
    </w:pPr>
    <w:rPr>
      <w:rFonts w:ascii="Verdana" w:hAnsi="Verdana"/>
      <w:sz w:val="20"/>
      <w:szCs w:val="20"/>
      <w:lang w:val="en-US" w:eastAsia="en-US"/>
    </w:rPr>
  </w:style>
  <w:style w:type="paragraph" w:customStyle="1" w:styleId="WW-">
    <w:name w:val="WW-Обычный (веб)"/>
    <w:basedOn w:val="a"/>
    <w:rsid w:val="00EB1C7C"/>
    <w:pPr>
      <w:widowControl w:val="0"/>
      <w:suppressAutoHyphens/>
      <w:spacing w:before="280" w:after="280"/>
    </w:pPr>
    <w:rPr>
      <w:rFonts w:eastAsia="Tahoma"/>
      <w:szCs w:val="20"/>
    </w:rPr>
  </w:style>
  <w:style w:type="paragraph" w:styleId="a6">
    <w:name w:val="footer"/>
    <w:basedOn w:val="a"/>
    <w:rsid w:val="00E97428"/>
    <w:pPr>
      <w:tabs>
        <w:tab w:val="center" w:pos="4677"/>
        <w:tab w:val="right" w:pos="9355"/>
      </w:tabs>
    </w:pPr>
  </w:style>
  <w:style w:type="character" w:styleId="a7">
    <w:name w:val="page number"/>
    <w:basedOn w:val="a0"/>
    <w:rsid w:val="00E97428"/>
  </w:style>
  <w:style w:type="paragraph" w:styleId="a8">
    <w:name w:val="Body Text"/>
    <w:basedOn w:val="a"/>
    <w:link w:val="a9"/>
    <w:rsid w:val="00405723"/>
    <w:pPr>
      <w:jc w:val="both"/>
    </w:pPr>
    <w:rPr>
      <w:sz w:val="28"/>
      <w:szCs w:val="28"/>
    </w:rPr>
  </w:style>
  <w:style w:type="character" w:customStyle="1" w:styleId="a9">
    <w:name w:val="Основной текст Знак"/>
    <w:basedOn w:val="a0"/>
    <w:link w:val="a8"/>
    <w:rsid w:val="00405723"/>
    <w:rPr>
      <w:sz w:val="28"/>
      <w:szCs w:val="28"/>
    </w:rPr>
  </w:style>
  <w:style w:type="character" w:customStyle="1" w:styleId="60">
    <w:name w:val="Заголовок 6 Знак"/>
    <w:basedOn w:val="a0"/>
    <w:link w:val="6"/>
    <w:rsid w:val="00A21CCE"/>
    <w:rPr>
      <w:rFonts w:ascii="Calibri" w:eastAsia="Times New Roman" w:hAnsi="Calibri" w:cs="Times New Roman"/>
      <w:b/>
      <w:bCs/>
      <w:sz w:val="22"/>
      <w:szCs w:val="22"/>
    </w:rPr>
  </w:style>
  <w:style w:type="paragraph" w:styleId="aa">
    <w:name w:val="List Paragraph"/>
    <w:basedOn w:val="a"/>
    <w:uiPriority w:val="34"/>
    <w:qFormat/>
    <w:rsid w:val="00BC25D0"/>
    <w:pPr>
      <w:spacing w:after="200" w:line="276" w:lineRule="auto"/>
      <w:ind w:left="720"/>
      <w:contextualSpacing/>
    </w:pPr>
    <w:rPr>
      <w:rFonts w:ascii="Calibri" w:eastAsia="Calibri" w:hAnsi="Calibri"/>
      <w:sz w:val="22"/>
      <w:szCs w:val="22"/>
      <w:lang w:eastAsia="en-US"/>
    </w:rPr>
  </w:style>
  <w:style w:type="paragraph" w:customStyle="1" w:styleId="ab">
    <w:name w:val="Знак Знак Знак Знак"/>
    <w:basedOn w:val="a"/>
    <w:rsid w:val="00BC25D0"/>
    <w:pPr>
      <w:spacing w:after="160" w:line="240" w:lineRule="exact"/>
    </w:pPr>
    <w:rPr>
      <w:rFonts w:ascii="Verdana" w:hAnsi="Verdana"/>
      <w:sz w:val="20"/>
      <w:szCs w:val="20"/>
      <w:lang w:val="en-US" w:eastAsia="en-US"/>
    </w:rPr>
  </w:style>
  <w:style w:type="paragraph" w:styleId="ac">
    <w:name w:val="Balloon Text"/>
    <w:basedOn w:val="a"/>
    <w:link w:val="ad"/>
    <w:rsid w:val="009E287C"/>
    <w:rPr>
      <w:rFonts w:ascii="Tahoma" w:hAnsi="Tahoma" w:cs="Tahoma"/>
      <w:sz w:val="16"/>
      <w:szCs w:val="16"/>
    </w:rPr>
  </w:style>
  <w:style w:type="character" w:customStyle="1" w:styleId="ad">
    <w:name w:val="Текст выноски Знак"/>
    <w:basedOn w:val="a0"/>
    <w:link w:val="ac"/>
    <w:rsid w:val="009E2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7456">
      <w:bodyDiv w:val="1"/>
      <w:marLeft w:val="0"/>
      <w:marRight w:val="0"/>
      <w:marTop w:val="0"/>
      <w:marBottom w:val="0"/>
      <w:divBdr>
        <w:top w:val="none" w:sz="0" w:space="0" w:color="auto"/>
        <w:left w:val="none" w:sz="0" w:space="0" w:color="auto"/>
        <w:bottom w:val="none" w:sz="0" w:space="0" w:color="auto"/>
        <w:right w:val="none" w:sz="0" w:space="0" w:color="auto"/>
      </w:divBdr>
    </w:div>
    <w:div w:id="752967590">
      <w:bodyDiv w:val="1"/>
      <w:marLeft w:val="0"/>
      <w:marRight w:val="0"/>
      <w:marTop w:val="0"/>
      <w:marBottom w:val="0"/>
      <w:divBdr>
        <w:top w:val="none" w:sz="0" w:space="0" w:color="auto"/>
        <w:left w:val="none" w:sz="0" w:space="0" w:color="auto"/>
        <w:bottom w:val="none" w:sz="0" w:space="0" w:color="auto"/>
        <w:right w:val="none" w:sz="0" w:space="0" w:color="auto"/>
      </w:divBdr>
    </w:div>
    <w:div w:id="95788043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27475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Элективный курс «Решение физических задач» рассчитан на учащихся 10-11 классов общеобразовательных учреждений универсального профиля, где физика преподается по базовому уровню</vt:lpstr>
    </vt:vector>
  </TitlesOfParts>
  <Company>Школа</Company>
  <LinksUpToDate>false</LinksUpToDate>
  <CharactersWithSpaces>19664</CharactersWithSpaces>
  <SharedDoc>false</SharedDoc>
  <HLinks>
    <vt:vector size="12" baseType="variant">
      <vt:variant>
        <vt:i4>6946932</vt:i4>
      </vt:variant>
      <vt:variant>
        <vt:i4>3</vt:i4>
      </vt:variant>
      <vt:variant>
        <vt:i4>0</vt:i4>
      </vt:variant>
      <vt:variant>
        <vt:i4>5</vt:i4>
      </vt:variant>
      <vt:variant>
        <vt:lpwstr>http://festival.1september.ru/authors/102-867-101/</vt:lpwstr>
      </vt:variant>
      <vt:variant>
        <vt:lpwstr/>
      </vt:variant>
      <vt:variant>
        <vt:i4>6946932</vt:i4>
      </vt:variant>
      <vt:variant>
        <vt:i4>0</vt:i4>
      </vt:variant>
      <vt:variant>
        <vt:i4>0</vt:i4>
      </vt:variant>
      <vt:variant>
        <vt:i4>5</vt:i4>
      </vt:variant>
      <vt:variant>
        <vt:lpwstr>http://festival.1september.ru/authors/102-867-101/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Элективный курс «Решение физических задач» рассчитан на учащихся 10-11 классов общеобразовательных учреждений универсального профиля, где физика преподается по базовому уровню</dc:title>
  <dc:creator>ученик</dc:creator>
  <cp:lastModifiedBy>User</cp:lastModifiedBy>
  <cp:revision>4</cp:revision>
  <cp:lastPrinted>2020-11-27T07:31:00Z</cp:lastPrinted>
  <dcterms:created xsi:type="dcterms:W3CDTF">2020-11-27T07:31:00Z</dcterms:created>
  <dcterms:modified xsi:type="dcterms:W3CDTF">2020-11-27T08:36:00Z</dcterms:modified>
</cp:coreProperties>
</file>